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77"/>
        <w:gridCol w:w="254"/>
        <w:gridCol w:w="1068"/>
        <w:gridCol w:w="67"/>
        <w:gridCol w:w="1418"/>
        <w:gridCol w:w="3686"/>
        <w:gridCol w:w="1843"/>
        <w:gridCol w:w="1134"/>
        <w:gridCol w:w="992"/>
        <w:gridCol w:w="1276"/>
        <w:gridCol w:w="1984"/>
      </w:tblGrid>
      <w:tr w:rsidR="005934D0" w:rsidRPr="005934D0" w:rsidTr="00FB6FEF">
        <w:trPr>
          <w:trHeight w:val="319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2400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1</w:t>
            </w:r>
          </w:p>
        </w:tc>
      </w:tr>
      <w:tr w:rsidR="005934D0" w:rsidRPr="005934D0" w:rsidTr="00FB6FEF">
        <w:trPr>
          <w:trHeight w:val="319"/>
        </w:trPr>
        <w:tc>
          <w:tcPr>
            <w:tcW w:w="14899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34D0" w:rsidRPr="000A52EF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bg-BG"/>
              </w:rPr>
            </w:pPr>
            <w:r w:rsidRPr="000A52E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bg-BG"/>
              </w:rPr>
              <w:t>Програма за реализация на ОПР на община Г</w:t>
            </w:r>
            <w:r w:rsidR="000A52E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bg-BG"/>
              </w:rPr>
              <w:t>урково за периода 2021-2027 г. -</w:t>
            </w:r>
          </w:p>
        </w:tc>
      </w:tr>
      <w:tr w:rsidR="005934D0" w:rsidRPr="005934D0" w:rsidTr="00FB6FEF">
        <w:trPr>
          <w:trHeight w:val="319"/>
        </w:trPr>
        <w:tc>
          <w:tcPr>
            <w:tcW w:w="14899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34D0" w:rsidRPr="000A52EF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bg-BG"/>
              </w:rPr>
            </w:pPr>
            <w:r w:rsidRPr="000A52E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bg-BG"/>
              </w:rPr>
              <w:t>описание на предвидените мерки и дейности</w:t>
            </w:r>
          </w:p>
        </w:tc>
      </w:tr>
      <w:tr w:rsidR="005934D0" w:rsidRPr="005934D0" w:rsidTr="00FB6FEF">
        <w:trPr>
          <w:trHeight w:val="315"/>
        </w:trPr>
        <w:tc>
          <w:tcPr>
            <w:tcW w:w="143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934D0" w:rsidRPr="005934D0" w:rsidRDefault="005934D0" w:rsidP="005934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5934D0" w:rsidRPr="005934D0" w:rsidTr="00FB6FEF">
        <w:trPr>
          <w:trHeight w:val="1818"/>
        </w:trPr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Приоритет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22F1" w:rsidRPr="00FA7476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Дейност/</w:t>
            </w:r>
          </w:p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проектна идея*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Кратко 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Територия/зона за въздействие**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Индикати</w:t>
            </w:r>
            <w:r w:rsidRPr="00FA747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-</w:t>
            </w: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вен бюджет</w:t>
            </w:r>
          </w:p>
          <w:p w:rsidR="000A7145" w:rsidRPr="000A7145" w:rsidRDefault="000A7145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(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хил.лева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Източник на финанси</w:t>
            </w:r>
            <w:r w:rsidR="00E051F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-</w:t>
            </w: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ране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965E2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Срок</w:t>
            </w:r>
          </w:p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за изпълнение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Административна структура (звено в общината), отговорно за реализация на мярката </w:t>
            </w:r>
          </w:p>
        </w:tc>
      </w:tr>
      <w:tr w:rsidR="00277DFB" w:rsidRPr="005934D0" w:rsidTr="00FB6FEF">
        <w:trPr>
          <w:trHeight w:val="992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277DFB" w:rsidRPr="0071241D" w:rsidRDefault="005C56FC" w:rsidP="0071241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cs="TimesNewRoman,BoldOOEnc"/>
                <w:b/>
                <w:bCs/>
                <w:i/>
                <w:sz w:val="24"/>
                <w:szCs w:val="24"/>
              </w:rPr>
            </w:pPr>
            <w:r w:rsidRPr="005C56FC">
              <w:rPr>
                <w:rFonts w:cs="TimesNewRoman,BoldOOEnc"/>
                <w:b/>
                <w:bCs/>
                <w:i/>
                <w:sz w:val="24"/>
                <w:szCs w:val="24"/>
              </w:rPr>
              <w:t>ЦЕЛ 1: ИКОНОМИЧЕСКО РАЗВИТИЕ, ЧРЕЗ ПОДОБРЯВАНЕ НА БИЗНЕС СРЕДАТА, НАСЪРЧАВАН</w:t>
            </w:r>
            <w:r w:rsidR="007956F7">
              <w:rPr>
                <w:rFonts w:cs="TimesNewRoman,BoldOOEnc"/>
                <w:b/>
                <w:bCs/>
                <w:i/>
                <w:sz w:val="24"/>
                <w:szCs w:val="24"/>
              </w:rPr>
              <w:t>Е НА ПРЕДПРИЕМАЧЕСТВОТО, СТИМУЛИ</w:t>
            </w:r>
            <w:r w:rsidRPr="005C56FC">
              <w:rPr>
                <w:rFonts w:cs="TimesNewRoman,BoldOOEnc"/>
                <w:b/>
                <w:bCs/>
                <w:i/>
                <w:sz w:val="24"/>
                <w:szCs w:val="24"/>
              </w:rPr>
              <w:t>РАНЕ НА ИНВЕСТИЦИИТЕ В ИНОВАЦИИ, НЕУТРАЛНИ КЪМ КЛИМАТА ПРОИЗВОДСТВ</w:t>
            </w:r>
            <w:r w:rsidR="0071241D">
              <w:rPr>
                <w:rFonts w:cs="TimesNewRoman,BoldOOEnc"/>
                <w:b/>
                <w:bCs/>
                <w:i/>
                <w:sz w:val="24"/>
                <w:szCs w:val="24"/>
              </w:rPr>
              <w:t>А, ТУРИЗЪМ И СЕЛСКО СТОПАНСТВО.</w:t>
            </w:r>
          </w:p>
        </w:tc>
      </w:tr>
      <w:tr w:rsidR="007700AB" w:rsidRPr="005934D0" w:rsidTr="00FB6FEF">
        <w:trPr>
          <w:trHeight w:val="51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C56F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0B60C3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0B60C3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0B60C3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Инвестиции в раз</w:t>
            </w:r>
            <w:r w:rsidR="007700A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витието </w:t>
            </w:r>
            <w:r w:rsidR="0071241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и модерниза</w:t>
            </w:r>
            <w:r w:rsidR="007700A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-</w:t>
            </w:r>
            <w:r w:rsidR="0071241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цията на </w:t>
            </w:r>
            <w:r w:rsidR="00016FF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общинската икономика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4C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Индустриална зона</w:t>
            </w:r>
          </w:p>
          <w:p w:rsidR="005934D0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Гурково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  <w:p w:rsidR="000D5147" w:rsidRPr="005934D0" w:rsidRDefault="000D514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50124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FC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5C56F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  <w:r w:rsidR="005C56FC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  <w:p w:rsidR="005934D0" w:rsidRDefault="005C56F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0D5147" w:rsidRPr="005934D0" w:rsidRDefault="000D514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0A5A6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700AB" w:rsidRPr="005934D0" w:rsidTr="00FB6F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C56F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EE07A4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EE07A4" w:rsidP="00EE07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4D0" w:rsidRPr="005934D0" w:rsidRDefault="00EE07A4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5934D0">
              <w:rPr>
                <w:rFonts w:eastAsia="TimesNewRomanOOEnc" w:cs="TimesNewRomanOOEnc"/>
                <w:sz w:val="20"/>
                <w:szCs w:val="20"/>
              </w:rPr>
              <w:t xml:space="preserve"> Подкрепа за съз</w:t>
            </w:r>
            <w:r w:rsidR="00E051F0">
              <w:rPr>
                <w:rFonts w:eastAsia="TimesNewRomanOOEnc" w:cs="TimesNewRomanOOEnc"/>
                <w:sz w:val="20"/>
                <w:szCs w:val="20"/>
              </w:rPr>
              <w:t>даване на нови м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и</w:t>
            </w:r>
            <w:r w:rsidRPr="005934D0">
              <w:rPr>
                <w:rFonts w:eastAsia="TimesNewRomanOOEnc" w:cs="TimesNewRomanOOEnc"/>
                <w:sz w:val="20"/>
                <w:szCs w:val="20"/>
              </w:rPr>
              <w:t>крои малки фирми в общината. Стимулиране на стартиращи фирми, в т.ч в техноло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5934D0">
              <w:rPr>
                <w:rFonts w:eastAsia="TimesNewRomanOOEnc" w:cs="TimesNewRomanOOEnc"/>
                <w:sz w:val="20"/>
                <w:szCs w:val="20"/>
              </w:rPr>
              <w:t>гични производства и услуги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4C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Цялата </w:t>
            </w:r>
          </w:p>
          <w:p w:rsidR="005934D0" w:rsidRPr="005934D0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50124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4C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  <w:p w:rsidR="005934D0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50124C" w:rsidRPr="005934D0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0124C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700AB" w:rsidRPr="005934D0" w:rsidTr="0050124C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BA35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A358D" w:rsidP="00BA35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A358D" w:rsidP="00BA35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4D0" w:rsidRPr="005934D0" w:rsidRDefault="005934D0" w:rsidP="009858E8">
            <w:pPr>
              <w:tabs>
                <w:tab w:val="left" w:pos="2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BA358D" w:rsidRPr="009E22F1">
              <w:rPr>
                <w:rFonts w:eastAsia="TimesNewRomanOOEnc" w:cs="TimesNewRomanOOEnc"/>
                <w:sz w:val="20"/>
                <w:szCs w:val="20"/>
              </w:rPr>
              <w:t>Изграждане на нова предприемаческа култура, придобиването напредприема</w:t>
            </w:r>
            <w:r w:rsidR="00BA358D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BA358D" w:rsidRPr="009E22F1">
              <w:rPr>
                <w:rFonts w:eastAsia="TimesNewRomanOOEnc" w:cs="TimesNewRomanOOEnc"/>
                <w:sz w:val="20"/>
                <w:szCs w:val="20"/>
              </w:rPr>
              <w:t>чески, управленски и бизнес умения, както ипрофесионални и ИТ умения.Предоставяне на целенасочена кон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BA358D" w:rsidRPr="009E22F1">
              <w:rPr>
                <w:rFonts w:eastAsia="TimesNewRomanOOEnc" w:cs="TimesNewRomanOOEnc"/>
                <w:sz w:val="20"/>
                <w:szCs w:val="20"/>
              </w:rPr>
              <w:t>султантска подкрепа за стартиране на самостоятелнастопанска дейност;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4C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934D0" w:rsidRPr="005934D0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BE2" w:rsidRDefault="00992BE2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992BE2" w:rsidRDefault="00992BE2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5934D0" w:rsidRPr="005934D0" w:rsidRDefault="005934D0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237C8E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50124C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612BC5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642D76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4D0" w:rsidRPr="005934D0" w:rsidRDefault="00612BC5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9E22F1">
              <w:rPr>
                <w:rFonts w:eastAsia="TimesNewRomanOOEnc" w:cs="TimesNewRomanOOEnc"/>
                <w:sz w:val="20"/>
                <w:szCs w:val="20"/>
              </w:rPr>
              <w:t xml:space="preserve">Създаване на възможностите за заетост чрез 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самонае</w:t>
            </w:r>
            <w:r>
              <w:rPr>
                <w:rFonts w:eastAsia="TimesNewRomanOOEnc" w:cs="TimesNewRomanOOEnc"/>
                <w:sz w:val="20"/>
                <w:szCs w:val="20"/>
              </w:rPr>
              <w:t>мане.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4C" w:rsidRDefault="0050124C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934D0" w:rsidRPr="005934D0" w:rsidRDefault="0050124C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B9" w:rsidRDefault="00CB0FB9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CB0FB9" w:rsidRDefault="00CB0FB9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5934D0" w:rsidRPr="005934D0" w:rsidRDefault="005934D0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612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612BC5" w:rsidRPr="005934D0" w:rsidRDefault="00612BC5" w:rsidP="00612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  <w:p w:rsidR="005934D0" w:rsidRPr="005934D0" w:rsidRDefault="005934D0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642D76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BC5" w:rsidRPr="009E22F1" w:rsidRDefault="00612BC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Н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асърчаване на предприемачеството сред уязвимите групи на пазара на</w:t>
            </w:r>
          </w:p>
          <w:p w:rsidR="005934D0" w:rsidRPr="005934D0" w:rsidRDefault="00612BC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9E22F1">
              <w:rPr>
                <w:rFonts w:eastAsia="TimesNewRomanOOEnc" w:cs="TimesNewRomanOOEnc"/>
                <w:sz w:val="20"/>
                <w:szCs w:val="20"/>
              </w:rPr>
              <w:lastRenderedPageBreak/>
              <w:t>труда, включително и социалното пред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приемачество за безработни лица, хора сувреждания и лица от групи в нерав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ностойно</w:t>
            </w:r>
            <w:r>
              <w:rPr>
                <w:rFonts w:eastAsia="TimesNewRomanOOEnc" w:cs="TimesNewRomanOOEnc"/>
                <w:sz w:val="20"/>
                <w:szCs w:val="20"/>
              </w:rPr>
              <w:t>положение.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Цялата</w:t>
            </w:r>
          </w:p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B9" w:rsidRDefault="00CB0FB9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CB0FB9" w:rsidRDefault="00CB0FB9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5934D0" w:rsidRPr="005934D0" w:rsidRDefault="005934D0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612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</w:p>
          <w:p w:rsidR="00612BC5" w:rsidRPr="005934D0" w:rsidRDefault="00612BC5" w:rsidP="00612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5</w:t>
            </w:r>
          </w:p>
          <w:p w:rsidR="005934D0" w:rsidRPr="005934D0" w:rsidRDefault="005934D0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642D76" w:rsidP="00612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BC5" w:rsidRPr="004317B4" w:rsidRDefault="00612BC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4317B4">
              <w:rPr>
                <w:rFonts w:eastAsia="TimesNewRomanOOEnc" w:cs="TimesNewRomanOOEnc"/>
                <w:sz w:val="20"/>
                <w:szCs w:val="20"/>
              </w:rPr>
              <w:t>Насърчаване на кооперирането между местните предприятия чрез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 xml:space="preserve"> подпомага-</w:t>
            </w:r>
          </w:p>
          <w:p w:rsidR="005934D0" w:rsidRPr="005934D0" w:rsidRDefault="00612BC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4317B4">
              <w:rPr>
                <w:rFonts w:eastAsia="TimesNewRomanOOEnc" w:cs="TimesNewRomanOOEnc"/>
                <w:sz w:val="20"/>
                <w:szCs w:val="20"/>
              </w:rPr>
              <w:t>не на клъстерирането и предоставянето на подкрепа за веригите надоставките, особено в случаите на привличане на стратегически инвеститори.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Default="00CB0FB9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B2483F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992BE2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2A3C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</w:p>
          <w:p w:rsidR="008B4E93" w:rsidRPr="005934D0" w:rsidRDefault="008B4E93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1</w:t>
            </w:r>
          </w:p>
          <w:p w:rsidR="005934D0" w:rsidRPr="005934D0" w:rsidRDefault="005934D0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</w:t>
            </w:r>
            <w:r w:rsidR="00992BE2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E93" w:rsidRPr="00845045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45045">
              <w:rPr>
                <w:rFonts w:eastAsia="TimesNewRomanOOEnc" w:cs="TimesNewRomanOOEnc"/>
                <w:sz w:val="20"/>
                <w:szCs w:val="20"/>
              </w:rPr>
              <w:t>Преодоляването на технологичното изоставане и повишаване общата</w:t>
            </w:r>
          </w:p>
          <w:p w:rsidR="005934D0" w:rsidRPr="005934D0" w:rsidRDefault="00F87EBC" w:rsidP="009858E8">
            <w:pPr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п</w:t>
            </w:r>
            <w:r w:rsidR="008B4E93" w:rsidRPr="00845045">
              <w:rPr>
                <w:rFonts w:eastAsia="TimesNewRomanOOEnc" w:cs="TimesNewRomanOOEnc"/>
                <w:sz w:val="20"/>
                <w:szCs w:val="20"/>
              </w:rPr>
              <w:t>роизводителност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B2483F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5E7" w:rsidRDefault="008505E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5934D0" w:rsidRPr="005934D0" w:rsidRDefault="00DE3AE5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B2483F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934D0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8B4E93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845045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5934D0">
              <w:rPr>
                <w:rFonts w:eastAsia="TimesNewRomanOOEnc" w:cs="TimesNewRomanOOEnc"/>
                <w:sz w:val="20"/>
                <w:szCs w:val="20"/>
              </w:rPr>
              <w:t> </w:t>
            </w:r>
            <w:r w:rsidR="008B4E93" w:rsidRPr="00845045">
              <w:rPr>
                <w:rFonts w:eastAsia="TimesNewRomanOOEnc" w:cs="TimesNewRomanOOEnc"/>
                <w:sz w:val="20"/>
                <w:szCs w:val="20"/>
              </w:rPr>
              <w:t xml:space="preserve">Внедряване на иновативни решения в земеделската практика и изграждане наподходяща </w:t>
            </w:r>
            <w:r w:rsidR="008B4E93">
              <w:rPr>
                <w:rFonts w:eastAsia="TimesNewRomanOOEnc" w:cs="TimesNewRomanOOEnc"/>
                <w:sz w:val="20"/>
                <w:szCs w:val="20"/>
              </w:rPr>
              <w:t>инфраструктура.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3F" w:rsidRDefault="005934D0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B2483F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1100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5934D0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DE3AE5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  <w:r w:rsidR="008505E7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D0" w:rsidRPr="005934D0" w:rsidRDefault="00B2483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  <w:r w:rsidR="005934D0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4D0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B2483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845045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8B4E93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Мяркя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845045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45045">
              <w:rPr>
                <w:rFonts w:eastAsia="TimesNewRomanOOEnc" w:cs="TimesNewRomanOOEnc"/>
                <w:sz w:val="20"/>
                <w:szCs w:val="20"/>
              </w:rPr>
              <w:t>Развитие на цифровата инфраструктура в селските райони и използване нацифрови технологии от земеделските производители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83F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B2483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5E7" w:rsidRDefault="008505E7" w:rsidP="008505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845045" w:rsidRPr="005934D0" w:rsidRDefault="00DE3AE5" w:rsidP="008505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  <w:r w:rsidR="008505E7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B2483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B2483F" w:rsidP="00B248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0D514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Default="008B4E93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NewRomanOOEnc" w:cs="TimesNewRomanOOEnc"/>
                <w:sz w:val="20"/>
                <w:szCs w:val="20"/>
              </w:rPr>
              <w:t>Мярка 4</w:t>
            </w:r>
          </w:p>
          <w:p w:rsidR="00845045" w:rsidRDefault="00845045" w:rsidP="008B4E9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Pr="00EC5A97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C5A97">
              <w:rPr>
                <w:rFonts w:eastAsia="TimesNewRomanOOEnc" w:cs="TimesNewRomanOOEnc"/>
                <w:sz w:val="20"/>
                <w:szCs w:val="20"/>
              </w:rPr>
              <w:t>Инвестиции в производството на пло</w:t>
            </w:r>
            <w:r w:rsidR="007700AB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>дове, зеленчуци, както и в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животновъд-</w:t>
            </w:r>
          </w:p>
          <w:p w:rsidR="00845045" w:rsidRPr="00845045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C5A97">
              <w:rPr>
                <w:rFonts w:eastAsia="TimesNewRomanOOEnc" w:cs="TimesNewRomanOOEnc"/>
                <w:sz w:val="20"/>
                <w:szCs w:val="20"/>
              </w:rPr>
              <w:t>ството и биологично производството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47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237C8E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0D514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C14AB4" w:rsidP="008B4E93">
            <w:pPr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EC5A97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C5A97">
              <w:rPr>
                <w:rFonts w:eastAsia="TimesNewRomanOOEnc" w:cs="TimesNewRomanOOEnc"/>
                <w:sz w:val="20"/>
                <w:szCs w:val="20"/>
              </w:rPr>
              <w:t>Интервенциикъм пчеларството и лоза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>ро-винарския сектор.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47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DE3AE5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0D514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B4E93" w:rsidRPr="00EC5A97" w:rsidRDefault="00C14AB4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6</w:t>
            </w:r>
          </w:p>
          <w:p w:rsidR="00845045" w:rsidRDefault="00845045" w:rsidP="008B4E9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EC5A97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C5A97">
              <w:rPr>
                <w:rFonts w:eastAsia="TimesNewRomanOOEnc" w:cs="TimesNewRomanOOEnc"/>
                <w:sz w:val="20"/>
                <w:szCs w:val="20"/>
              </w:rPr>
              <w:t>Разнообразяване на икономиката в се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>л</w:t>
            </w:r>
            <w:r w:rsidR="000D5147">
              <w:rPr>
                <w:rFonts w:eastAsia="TimesNewRomanOOEnc" w:cs="TimesNewRomanOOEnc"/>
                <w:sz w:val="20"/>
                <w:szCs w:val="20"/>
              </w:rPr>
              <w:t>ата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 xml:space="preserve"> с цел запазване на</w:t>
            </w:r>
            <w:r w:rsidR="00117610">
              <w:rPr>
                <w:rFonts w:eastAsia="TimesNewRomanOOEnc" w:cs="TimesNewRomanOOEnc"/>
                <w:sz w:val="20"/>
                <w:szCs w:val="20"/>
              </w:rPr>
              <w:t xml:space="preserve"> з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>аетостта на местното население; насърчаване развитието на микро и МСП, които сапотенциално жизнеспособни от иконо</w:t>
            </w:r>
            <w:r w:rsidR="00F76903">
              <w:rPr>
                <w:rFonts w:eastAsia="TimesNewRomanOOEnc" w:cs="TimesNewRomanOOEnc"/>
                <w:sz w:val="20"/>
                <w:szCs w:val="20"/>
                <w:lang w:val="en-US"/>
              </w:rPr>
              <w:t>-</w:t>
            </w:r>
            <w:r w:rsidRPr="00EC5A97">
              <w:rPr>
                <w:rFonts w:eastAsia="TimesNewRomanOOEnc" w:cs="TimesNewRomanOOEnc"/>
                <w:sz w:val="20"/>
                <w:szCs w:val="20"/>
              </w:rPr>
              <w:t>мическа гледна точка и допринасят заподобряване на структурата на местната икономика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47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DE3AE5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0D514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C14AB4" w:rsidP="008B4E93">
            <w:pPr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845045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9A282B">
              <w:rPr>
                <w:rFonts w:eastAsia="TimesNewRomanOOEnc" w:cs="TimesNewRomanOOEnc"/>
                <w:sz w:val="20"/>
                <w:szCs w:val="20"/>
              </w:rPr>
              <w:t>Активизиране на бизнеса в изостава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A282B">
              <w:rPr>
                <w:rFonts w:eastAsia="TimesNewRomanOOEnc" w:cs="TimesNewRomanOOEnc"/>
                <w:sz w:val="20"/>
                <w:szCs w:val="20"/>
              </w:rPr>
              <w:t>щи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те населени места, </w:t>
            </w:r>
            <w:r w:rsidRPr="009A282B">
              <w:rPr>
                <w:rFonts w:eastAsia="TimesNewRomanOOEnc" w:cs="TimesNewRomanOOEnc"/>
                <w:sz w:val="20"/>
                <w:szCs w:val="20"/>
              </w:rPr>
              <w:t xml:space="preserve"> чрез насърча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A282B">
              <w:rPr>
                <w:rFonts w:eastAsia="TimesNewRomanOOEnc" w:cs="TimesNewRomanOOEnc"/>
                <w:sz w:val="20"/>
                <w:szCs w:val="20"/>
              </w:rPr>
              <w:t>ването наиндивидуалното и колек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A282B">
              <w:rPr>
                <w:rFonts w:eastAsia="TimesNewRomanOOEnc" w:cs="TimesNewRomanOOEnc"/>
                <w:sz w:val="20"/>
                <w:szCs w:val="20"/>
              </w:rPr>
              <w:lastRenderedPageBreak/>
              <w:t>тивното предприемачество</w:t>
            </w:r>
            <w:r w:rsidR="00117610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47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Цялата</w:t>
            </w:r>
          </w:p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5E7" w:rsidRDefault="008505E7" w:rsidP="008505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845045" w:rsidRPr="005934D0" w:rsidRDefault="00DE3AE5" w:rsidP="008505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  <w:r w:rsidR="008505E7"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0D514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0D5147" w:rsidP="000D51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637449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C14AB4" w:rsidP="008B4E93">
            <w:pPr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5E7" w:rsidRPr="009A282B" w:rsidRDefault="00117610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В</w:t>
            </w:r>
            <w:r w:rsidR="008B4E93" w:rsidRPr="009A282B">
              <w:rPr>
                <w:rFonts w:eastAsia="TimesNewRomanOOEnc" w:cs="TimesNewRomanOOEnc"/>
                <w:sz w:val="20"/>
                <w:szCs w:val="20"/>
              </w:rPr>
              <w:t>ъвеждане на нови технологии и иновации в МСП в изостанали</w:t>
            </w:r>
            <w:r w:rsidR="008B4E93">
              <w:rPr>
                <w:rFonts w:eastAsia="TimesNewRomanOOEnc" w:cs="TimesNewRomanOOEnc"/>
                <w:sz w:val="20"/>
                <w:szCs w:val="20"/>
              </w:rPr>
              <w:t>те насе-лени места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8505E7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637449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B4E93" w:rsidRPr="008505E7" w:rsidRDefault="00C14AB4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9</w:t>
            </w:r>
          </w:p>
          <w:p w:rsidR="00845045" w:rsidRDefault="00845045" w:rsidP="008B4E9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Pr="008505E7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505E7">
              <w:rPr>
                <w:rFonts w:eastAsia="TimesNewRomanOOEnc" w:cs="TimesNewRomanOOEnc"/>
                <w:sz w:val="20"/>
                <w:szCs w:val="20"/>
              </w:rPr>
              <w:t>Повишаване наконкурентоспособността на селскостопанския сектор,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 xml:space="preserve"> включител-</w:t>
            </w:r>
          </w:p>
          <w:p w:rsidR="00845045" w:rsidRPr="00845045" w:rsidRDefault="008B4E93" w:rsidP="009858E8">
            <w:pPr>
              <w:tabs>
                <w:tab w:val="left" w:pos="2686"/>
                <w:tab w:val="left" w:pos="31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505E7">
              <w:rPr>
                <w:rFonts w:eastAsia="TimesNewRomanOOEnc" w:cs="TimesNewRomanOOEnc"/>
                <w:sz w:val="20"/>
                <w:szCs w:val="20"/>
              </w:rPr>
              <w:t>но насърчаване на научноизследова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505E7">
              <w:rPr>
                <w:rFonts w:eastAsia="TimesNewRomanOOEnc" w:cs="TimesNewRomanOOEnc"/>
                <w:sz w:val="20"/>
                <w:szCs w:val="20"/>
              </w:rPr>
              <w:t>телската дейност, иновациите иенер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505E7">
              <w:rPr>
                <w:rFonts w:eastAsia="TimesNewRomanOOEnc" w:cs="TimesNewRomanOOEnc"/>
                <w:sz w:val="20"/>
                <w:szCs w:val="20"/>
              </w:rPr>
              <w:t xml:space="preserve">гоефективните решения 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–</w:t>
            </w:r>
            <w:r w:rsidRPr="008505E7">
              <w:rPr>
                <w:rFonts w:eastAsia="TimesNewRomanOOEnc" w:cs="TimesNewRomanOOEnc"/>
                <w:sz w:val="20"/>
                <w:szCs w:val="20"/>
              </w:rPr>
              <w:t xml:space="preserve"> модерни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505E7">
              <w:rPr>
                <w:rFonts w:eastAsia="TimesNewRomanOOEnc" w:cs="TimesNewRomanOOEnc"/>
                <w:sz w:val="20"/>
                <w:szCs w:val="20"/>
              </w:rPr>
              <w:t xml:space="preserve">зиране на стопанствата; подобряване наинфраструктурата, свързана със селското стопанство; професионално обучение иинформационни дейности за заетите в селското </w:t>
            </w:r>
            <w:r>
              <w:rPr>
                <w:rFonts w:eastAsia="TimesNewRomanOOEnc" w:cs="TimesNewRomanOOEnc"/>
                <w:sz w:val="20"/>
                <w:szCs w:val="20"/>
              </w:rPr>
              <w:t>стопанство.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5E7" w:rsidRDefault="008505E7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845045" w:rsidRPr="005934D0" w:rsidRDefault="00DE3AE5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237C8E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637449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C14AB4" w:rsidP="008B4E93">
            <w:pPr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8505E7" w:rsidRDefault="008B4E93" w:rsidP="0084504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OOEnc" w:cs="TimesNewRomanOOEnc"/>
                <w:sz w:val="20"/>
                <w:szCs w:val="20"/>
              </w:rPr>
            </w:pPr>
            <w:r w:rsidRPr="008505E7">
              <w:rPr>
                <w:rFonts w:eastAsia="TimesNewRomanOOEnc" w:cs="TimesNewRomanOOEnc"/>
                <w:sz w:val="20"/>
                <w:szCs w:val="20"/>
              </w:rPr>
              <w:t xml:space="preserve"> Прилагане на ВОМР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1529CD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</w:t>
            </w:r>
            <w:r w:rsidR="008505E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845045" w:rsidRPr="005934D0" w:rsidTr="00637449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 w:line="240" w:lineRule="auto"/>
              <w:jc w:val="center"/>
            </w:pP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B4E93" w:rsidRDefault="00C14AB4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903E69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 11</w:t>
            </w:r>
          </w:p>
          <w:p w:rsidR="00845045" w:rsidRDefault="00845045" w:rsidP="008B4E9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845045" w:rsidP="008B4E93">
            <w:pPr>
              <w:spacing w:after="0"/>
              <w:jc w:val="center"/>
            </w:pPr>
            <w:r w:rsidRPr="007D6DE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Pr="006A38D4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6A38D4">
              <w:rPr>
                <w:rFonts w:eastAsia="TimesNewRomanOOEnc" w:cs="TimesNewRomanOOEnc"/>
                <w:sz w:val="20"/>
                <w:szCs w:val="20"/>
              </w:rPr>
              <w:t>Ограничаване на използването на висо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6A38D4">
              <w:rPr>
                <w:rFonts w:eastAsia="TimesNewRomanOOEnc" w:cs="TimesNewRomanOOEnc"/>
                <w:sz w:val="20"/>
                <w:szCs w:val="20"/>
              </w:rPr>
              <w:t>кокатегорийни земеделски земи в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Об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>
              <w:rPr>
                <w:rFonts w:eastAsia="TimesNewRomanOOEnc" w:cs="TimesNewRomanOOEnc"/>
                <w:sz w:val="20"/>
                <w:szCs w:val="20"/>
              </w:rPr>
              <w:t>щина Гурково</w:t>
            </w:r>
            <w:r w:rsidRPr="006A38D4">
              <w:rPr>
                <w:rFonts w:eastAsia="TimesNewRomanOOEnc" w:cs="TimesNewRomanOOEnc"/>
                <w:sz w:val="20"/>
                <w:szCs w:val="20"/>
              </w:rPr>
              <w:t xml:space="preserve"> за нуждите на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 xml:space="preserve"> промиш-</w:t>
            </w:r>
          </w:p>
          <w:p w:rsidR="00845045" w:rsidRPr="00845045" w:rsidRDefault="00FF45CC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6A38D4">
              <w:rPr>
                <w:rFonts w:eastAsia="TimesNewRomanOOEnc" w:cs="TimesNewRomanOOEnc"/>
                <w:sz w:val="20"/>
                <w:szCs w:val="20"/>
              </w:rPr>
              <w:t>П</w:t>
            </w:r>
            <w:r w:rsidR="008B4E93" w:rsidRPr="006A38D4">
              <w:rPr>
                <w:rFonts w:eastAsia="TimesNewRomanOOEnc" w:cs="TimesNewRomanOOEnc"/>
                <w:sz w:val="20"/>
                <w:szCs w:val="20"/>
              </w:rPr>
              <w:t>ромишлеността и складовото стопан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="008B4E93" w:rsidRPr="006A38D4">
              <w:rPr>
                <w:rFonts w:eastAsia="TimesNewRomanOOEnc" w:cs="TimesNewRomanOOEnc"/>
                <w:sz w:val="20"/>
                <w:szCs w:val="20"/>
              </w:rPr>
              <w:t>ство чрез насочване на инвеститорския интереспосредством инфраструктурно обезпечаване на територии със слабо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="008B4E93" w:rsidRPr="006A38D4">
              <w:rPr>
                <w:rFonts w:eastAsia="TimesNewRomanOOEnc" w:cs="TimesNewRomanOOEnc"/>
                <w:sz w:val="20"/>
                <w:szCs w:val="20"/>
              </w:rPr>
              <w:t>продуктивни земи</w:t>
            </w:r>
            <w:r w:rsidR="00F87EBC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Default="00637449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637449" w:rsidRPr="005934D0" w:rsidRDefault="00637449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1529C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  <w:r w:rsidRPr="005934D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045" w:rsidRPr="005934D0" w:rsidRDefault="00637449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045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992BE2" w:rsidRPr="005934D0" w:rsidTr="00637449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8610D8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B4E93" w:rsidRDefault="00C14AB4" w:rsidP="008B4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8B4E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12</w:t>
            </w:r>
          </w:p>
          <w:p w:rsidR="00992BE2" w:rsidRDefault="00992BE2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8610D8" w:rsidP="008B4E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Pr="001529CD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1529CD">
              <w:rPr>
                <w:rFonts w:eastAsia="TimesNewRomanOOEnc" w:cs="TimesNewRomanOOEnc"/>
                <w:sz w:val="20"/>
                <w:szCs w:val="20"/>
              </w:rPr>
              <w:t>Прилагане на интегрирани (устройст</w:t>
            </w:r>
            <w:r>
              <w:rPr>
                <w:rFonts w:eastAsia="TimesNewRomanOOEnc" w:cs="TimesNewRomanOOEnc"/>
                <w:sz w:val="20"/>
                <w:szCs w:val="20"/>
              </w:rPr>
              <w:t>в</w:t>
            </w:r>
            <w:r w:rsidRPr="001529CD">
              <w:rPr>
                <w:rFonts w:eastAsia="TimesNewRomanOOEnc" w:cs="TimesNewRomanOOEnc"/>
                <w:sz w:val="20"/>
                <w:szCs w:val="20"/>
              </w:rPr>
              <w:t>ени и агротехнически) решения за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 xml:space="preserve"> рекулти-</w:t>
            </w:r>
          </w:p>
          <w:p w:rsidR="00992BE2" w:rsidRPr="001529CD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1529CD">
              <w:rPr>
                <w:rFonts w:eastAsia="TimesNewRomanOOEnc" w:cs="TimesNewRomanOOEnc"/>
                <w:sz w:val="20"/>
                <w:szCs w:val="20"/>
              </w:rPr>
              <w:t>вация и използване на замърсените територии (отглеждане на техническикултури и др.).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992BE2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1529CD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  <w:p w:rsidR="001529CD" w:rsidRPr="005934D0" w:rsidRDefault="001529CD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2BE2" w:rsidRPr="005934D0" w:rsidRDefault="00637449" w:rsidP="006374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A0330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8554E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449" w:rsidRDefault="00637449" w:rsidP="008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B4E93" w:rsidRDefault="00C14AB4" w:rsidP="008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903E69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1</w:t>
            </w:r>
          </w:p>
          <w:p w:rsidR="00992BE2" w:rsidRDefault="00992BE2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E93" w:rsidRPr="00B7420D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7420D">
              <w:rPr>
                <w:rFonts w:eastAsia="TimesNewRomanOOEnc" w:cs="TimesNewRomanOOEnc"/>
                <w:sz w:val="20"/>
                <w:szCs w:val="20"/>
              </w:rPr>
              <w:t>Подкрепа за изграждане на специа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7420D">
              <w:rPr>
                <w:rFonts w:eastAsia="TimesNewRomanOOEnc" w:cs="TimesNewRomanOOEnc"/>
                <w:sz w:val="20"/>
                <w:szCs w:val="20"/>
              </w:rPr>
              <w:t>лизирана инфраструктура за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оползо-</w:t>
            </w:r>
          </w:p>
          <w:p w:rsidR="00992BE2" w:rsidRPr="00B7420D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7420D">
              <w:rPr>
                <w:rFonts w:eastAsia="TimesNewRomanOOEnc" w:cs="TimesNewRomanOOEnc"/>
                <w:sz w:val="20"/>
                <w:szCs w:val="20"/>
              </w:rPr>
              <w:t>творяване на туристическите ресурси и развитието на различни видове ту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7420D">
              <w:rPr>
                <w:rFonts w:eastAsia="TimesNewRomanOOEnc" w:cs="TimesNewRomanOOEnc"/>
                <w:sz w:val="20"/>
                <w:szCs w:val="20"/>
              </w:rPr>
              <w:t xml:space="preserve">ризъм,включително и транспортна инфраструктура до туристическите </w:t>
            </w:r>
            <w:r>
              <w:rPr>
                <w:rFonts w:eastAsia="TimesNewRomanOOEnc" w:cs="TimesNewRomanOOEnc"/>
                <w:sz w:val="20"/>
                <w:szCs w:val="20"/>
              </w:rPr>
              <w:t>обекти.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30D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520E1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992BE2" w:rsidRPr="005934D0" w:rsidTr="00A0330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C14AB4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</w:t>
            </w:r>
            <w:r w:rsidR="00903E69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803441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03441">
              <w:rPr>
                <w:rFonts w:eastAsia="TimesNewRomanOOEnc" w:cs="TimesNewRomanOOEnc"/>
                <w:sz w:val="20"/>
                <w:szCs w:val="20"/>
              </w:rPr>
              <w:t>Подкрепа за интегриране на културно-историческото наследство с тематичнитуристически маршрути(винени, рели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03441">
              <w:rPr>
                <w:rFonts w:eastAsia="TimesNewRomanOOEnc" w:cs="TimesNewRomanOOEnc"/>
                <w:sz w:val="20"/>
                <w:szCs w:val="20"/>
              </w:rPr>
              <w:t>гиозни, природноекологични и др.)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30D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520E1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520E1B" w:rsidRPr="005934D0" w:rsidRDefault="00520E1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992BE2" w:rsidRPr="005934D0" w:rsidTr="00FB6F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903E69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Default="00B7420D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20E1B" w:rsidRDefault="008B4E93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20E1B">
              <w:rPr>
                <w:rFonts w:eastAsia="TimesNewRomanOOEnc" w:cs="TimesNewRomanOOEnc"/>
                <w:sz w:val="20"/>
                <w:szCs w:val="20"/>
              </w:rPr>
              <w:t>Повишаване на професионалната квалификация на заетите в туризма</w:t>
            </w:r>
            <w:r w:rsidR="00F87EBC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30D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520E1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E2" w:rsidRPr="005934D0" w:rsidRDefault="00A0330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92BE2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A0330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520E1B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903E69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520E1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520E1B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20E1B" w:rsidRDefault="008B4E93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520E1B">
              <w:rPr>
                <w:rFonts w:eastAsia="TimesNewRomanOOEnc" w:cs="TimesNewRomanOOEnc"/>
                <w:sz w:val="20"/>
                <w:szCs w:val="20"/>
              </w:rPr>
              <w:t>Създаване и развитие на регионален туристически продукт.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30D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520E1B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520E1B" w:rsidRDefault="00520E1B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  <w:p w:rsidR="00A0330D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A0330D" w:rsidP="00A033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2A3CFD" w:rsidRDefault="00520E1B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2A3C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2A3CFD" w:rsidRDefault="00903E69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2A3C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520E1B" w:rsidRPr="002A3C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2A3CFD" w:rsidRDefault="00520E1B" w:rsidP="008554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2A3C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942BD8" w:rsidRDefault="008B4E93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942BD8">
              <w:rPr>
                <w:rFonts w:eastAsia="TimesNewRomanOOEnc" w:cs="TimesNewRomanOOEnc"/>
                <w:sz w:val="20"/>
                <w:szCs w:val="20"/>
              </w:rPr>
              <w:t xml:space="preserve">Стимулиране на иновационни </w:t>
            </w:r>
            <w:r>
              <w:rPr>
                <w:rFonts w:eastAsia="TimesNewRomanOOEnc" w:cs="TimesNewRomanOOEnc"/>
                <w:sz w:val="20"/>
                <w:szCs w:val="20"/>
              </w:rPr>
              <w:t>МСП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 Цялата</w:t>
            </w:r>
          </w:p>
          <w:p w:rsidR="00DF6046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територия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942BD8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520E1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942BD8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942BD8">
              <w:rPr>
                <w:rFonts w:eastAsia="TimesNewRomanOOEnc" w:cs="TimesNewRomanOOEnc"/>
                <w:sz w:val="20"/>
                <w:szCs w:val="20"/>
              </w:rPr>
              <w:t>Разширяване на мрежите за бизнесиновации и подкрепа заиновационни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клъстери.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942BD8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520E1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942BD8" w:rsidRDefault="008B4E93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942BD8">
              <w:rPr>
                <w:rFonts w:eastAsia="TimesNewRomanOOEnc" w:cs="TimesNewRomanOOEnc"/>
                <w:sz w:val="20"/>
                <w:szCs w:val="20"/>
              </w:rPr>
              <w:t>Подкрепа на дейности за въвеждане на нови технологии, в т.ч. занамаляванена ресурсната и енергийна ефективност на производството.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42BD8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942BD8" w:rsidRPr="005934D0" w:rsidRDefault="00942BD8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B4149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B41493" w:rsidRDefault="008554E0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B41493">
              <w:rPr>
                <w:rFonts w:eastAsia="TimesNewRomanOOEnc" w:cs="TimesNewRomanOOEnc"/>
                <w:sz w:val="20"/>
                <w:szCs w:val="20"/>
              </w:rPr>
              <w:t>Инвестиции в цифровата инфраструк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41493">
              <w:rPr>
                <w:rFonts w:eastAsia="TimesNewRomanOOEnc" w:cs="TimesNewRomanOOEnc"/>
                <w:sz w:val="20"/>
                <w:szCs w:val="20"/>
              </w:rPr>
              <w:t>тура</w:t>
            </w:r>
            <w:r w:rsidR="00F87EBC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C44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520E1B" w:rsidRPr="005934D0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D33FA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B41493" w:rsidRDefault="008554E0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B41493">
              <w:rPr>
                <w:rFonts w:eastAsia="TimesNewRomanOOEnc" w:cs="TimesNewRomanOOEnc"/>
                <w:sz w:val="20"/>
                <w:szCs w:val="20"/>
              </w:rPr>
              <w:t>Цифрова трансформация на малките предприятия</w:t>
            </w:r>
            <w:r w:rsidR="00A21DCB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C44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520E1B" w:rsidRPr="005934D0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D33FA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B41493" w:rsidRDefault="008554E0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B41493">
              <w:rPr>
                <w:rFonts w:eastAsia="TimesNewRomanOOEnc" w:cs="TimesNewRomanOOEnc"/>
                <w:sz w:val="20"/>
                <w:szCs w:val="20"/>
              </w:rPr>
              <w:t>Подкрепа на социалната икономика чрез цифрова трансформация.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C44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ОПИК</w:t>
            </w:r>
          </w:p>
          <w:p w:rsidR="00520E1B" w:rsidRPr="005934D0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DF6046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69" w:rsidRDefault="00903E69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B41493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E0" w:rsidRPr="00B41493" w:rsidRDefault="006916E0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41493">
              <w:rPr>
                <w:rFonts w:eastAsia="TimesNewRomanOOEnc" w:cs="TimesNewRomanOOEnc"/>
                <w:sz w:val="20"/>
                <w:szCs w:val="20"/>
              </w:rPr>
              <w:t>Подкрепа за повишаване на квалифи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41493">
              <w:rPr>
                <w:rFonts w:eastAsia="TimesNewRomanOOEnc" w:cs="TimesNewRomanOOEnc"/>
                <w:sz w:val="20"/>
                <w:szCs w:val="20"/>
              </w:rPr>
              <w:t>кациите и за преквалификация на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работ-</w:t>
            </w:r>
          </w:p>
          <w:p w:rsidR="00520E1B" w:rsidRPr="00B41493" w:rsidRDefault="006916E0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41493">
              <w:rPr>
                <w:rFonts w:eastAsia="TimesNewRomanOOEnc" w:cs="TimesNewRomanOOEnc"/>
                <w:sz w:val="20"/>
                <w:szCs w:val="20"/>
              </w:rPr>
              <w:t>ната сила с цел подготвянето й за бъде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41493">
              <w:rPr>
                <w:rFonts w:eastAsia="TimesNewRomanOOEnc" w:cs="TimesNewRomanOOEnc"/>
                <w:sz w:val="20"/>
                <w:szCs w:val="20"/>
              </w:rPr>
              <w:t xml:space="preserve">щите </w:t>
            </w:r>
            <w:r w:rsidR="00B41493" w:rsidRPr="00B41493">
              <w:rPr>
                <w:rFonts w:eastAsia="TimesNewRomanOOEnc" w:cs="TimesNewRomanOOEnc"/>
                <w:sz w:val="20"/>
                <w:szCs w:val="20"/>
              </w:rPr>
              <w:t>предизвикателства, свързани сцифровизацията и автоматизацията.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FF0C44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DF6046" w:rsidP="00DF60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2A3CFD" w:rsidRPr="005934D0" w:rsidTr="00FB6FEF">
        <w:trPr>
          <w:trHeight w:val="300"/>
        </w:trPr>
        <w:tc>
          <w:tcPr>
            <w:tcW w:w="1489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FD" w:rsidRPr="000A52EF" w:rsidRDefault="002A3CFD" w:rsidP="009858E8">
            <w:pPr>
              <w:shd w:val="clear" w:color="auto" w:fill="D6E3BC" w:themeFill="accent3" w:themeFillTint="66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cs="TimesNewRoman,BoldOOEnc"/>
                <w:b/>
                <w:bCs/>
                <w:i/>
                <w:color w:val="C00000"/>
                <w:sz w:val="24"/>
                <w:szCs w:val="24"/>
              </w:rPr>
            </w:pPr>
            <w:r w:rsidRPr="000A52EF">
              <w:rPr>
                <w:rFonts w:cs="TimesNewRoman,BoldOOEnc"/>
                <w:b/>
                <w:bCs/>
                <w:i/>
                <w:sz w:val="24"/>
                <w:szCs w:val="24"/>
              </w:rPr>
              <w:t>ЦЕЛ 2: ПОДОБРЯВАНЕ НА СОЦИАЛНАТА СРЕДА</w:t>
            </w:r>
          </w:p>
        </w:tc>
      </w:tr>
      <w:tr w:rsidR="00520E1B" w:rsidRPr="005934D0" w:rsidTr="0014733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46" w:rsidRDefault="00DF6046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EA34E1" w:rsidRDefault="00903E69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D33FA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  <w:p w:rsidR="00520E1B" w:rsidRDefault="00520E1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4E1" w:rsidRPr="007C23BE" w:rsidRDefault="00EA34E1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C23BE">
              <w:rPr>
                <w:rFonts w:eastAsia="TimesNewRomanOOEnc" w:cs="TimesNewRomanOOEnc"/>
                <w:sz w:val="20"/>
                <w:szCs w:val="20"/>
              </w:rPr>
              <w:t xml:space="preserve">Създаване на мобилни екипи към </w:t>
            </w:r>
            <w:r>
              <w:rPr>
                <w:rFonts w:eastAsia="TimesNewRomanOOEnc" w:cs="TimesNewRomanOOEnc"/>
                <w:sz w:val="20"/>
                <w:szCs w:val="20"/>
              </w:rPr>
              <w:t>общинските</w:t>
            </w:r>
            <w:r w:rsidRPr="007C23BE">
              <w:rPr>
                <w:rFonts w:eastAsia="TimesNewRomanOOEnc" w:cs="TimesNewRomanOOEnc"/>
                <w:sz w:val="20"/>
                <w:szCs w:val="20"/>
              </w:rPr>
              <w:t xml:space="preserve"> лечебни заведения за</w:t>
            </w:r>
          </w:p>
          <w:p w:rsidR="00520E1B" w:rsidRPr="005934D0" w:rsidRDefault="00EA34E1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7C23BE">
              <w:rPr>
                <w:rFonts w:eastAsia="TimesNewRomanOOEnc" w:cs="TimesNewRomanOOEnc"/>
                <w:sz w:val="20"/>
                <w:szCs w:val="20"/>
              </w:rPr>
              <w:t>осигуряване на медицинска помощ в отдалечени</w:t>
            </w:r>
            <w:r>
              <w:rPr>
                <w:rFonts w:eastAsia="TimesNewRomanOOEnc" w:cs="TimesNewRomanOOEnc"/>
                <w:sz w:val="20"/>
                <w:szCs w:val="20"/>
              </w:rPr>
              <w:t>те</w:t>
            </w:r>
            <w:r w:rsidRPr="007C23BE">
              <w:rPr>
                <w:rFonts w:eastAsia="TimesNewRomanOOEnc" w:cs="TimesNewRomanOOEnc"/>
                <w:sz w:val="20"/>
                <w:szCs w:val="20"/>
              </w:rPr>
              <w:t xml:space="preserve"> и труднодостъпни места.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33D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0423B5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14733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D33FA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BA4158" w:rsidRDefault="00EA34E1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Инвестиране в специализирани ме-</w:t>
            </w:r>
            <w:r>
              <w:rPr>
                <w:rFonts w:eastAsia="TimesNewRomanOOEnc" w:cs="TimesNewRomanOOEnc"/>
                <w:sz w:val="20"/>
                <w:szCs w:val="20"/>
              </w:rPr>
              <w:lastRenderedPageBreak/>
              <w:t>дицински обекти за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 xml:space="preserve"> рехабилитация и хосписиза</w:t>
            </w:r>
            <w:r w:rsidR="00A21DCB">
              <w:rPr>
                <w:rFonts w:eastAsia="TimesNewRomanOOEnc" w:cs="TimesNewRomanOOEnc"/>
                <w:sz w:val="20"/>
                <w:szCs w:val="20"/>
              </w:rPr>
              <w:t>пациенти, които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 xml:space="preserve"> не могат да сеобслужват сами в</w:t>
            </w:r>
            <w:r w:rsidR="00A21DCB">
              <w:rPr>
                <w:rFonts w:eastAsia="TimesNewRomanOOEnc" w:cs="TimesNewRomanOOEnc"/>
                <w:sz w:val="20"/>
                <w:szCs w:val="20"/>
              </w:rPr>
              <w:t>до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>машна обста</w:t>
            </w:r>
            <w:r w:rsidR="00A21DCB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>новка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33D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Цялата</w:t>
            </w:r>
          </w:p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0423B5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0423B5" w:rsidRDefault="000423B5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ПРСР</w:t>
            </w:r>
          </w:p>
          <w:p w:rsidR="0014733D" w:rsidRPr="005934D0" w:rsidRDefault="0014733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Общинска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администрация</w:t>
            </w:r>
          </w:p>
        </w:tc>
      </w:tr>
      <w:tr w:rsidR="00520E1B" w:rsidRPr="005934D0" w:rsidTr="0014733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D33FA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D8132E" w:rsidRDefault="00EA34E1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D8132E">
              <w:rPr>
                <w:rFonts w:eastAsia="TimesNewRomanOOEnc" w:cs="TimesNewRomanOOEnc"/>
                <w:sz w:val="20"/>
                <w:szCs w:val="20"/>
              </w:rPr>
              <w:t>Инвестиране в СМР и ремонтни дей</w:t>
            </w:r>
            <w:r w:rsidR="00117610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D8132E">
              <w:rPr>
                <w:rFonts w:eastAsia="TimesNewRomanOOEnc" w:cs="TimesNewRomanOOEnc"/>
                <w:sz w:val="20"/>
                <w:szCs w:val="20"/>
              </w:rPr>
              <w:t>ности за създаване на медицинскикабинети за новозавършили общо</w:t>
            </w:r>
            <w:r w:rsidR="00117610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D8132E">
              <w:rPr>
                <w:rFonts w:eastAsia="TimesNewRomanOOEnc" w:cs="TimesNewRomanOOEnc"/>
                <w:sz w:val="20"/>
                <w:szCs w:val="20"/>
              </w:rPr>
              <w:t>практикуващи лекари в трудно достъпни райони на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общината.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33D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0423B5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4733D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  <w:p w:rsidR="0014733D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520E1B" w:rsidRPr="005934D0" w:rsidTr="0014733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24" w:rsidRDefault="00810424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520E1B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Default="00D33FAA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24" w:rsidRPr="000423B5" w:rsidRDefault="00810424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0423B5">
              <w:rPr>
                <w:rFonts w:eastAsia="TimesNewRomanOOEnc" w:cs="TimesNewRomanOOEnc"/>
                <w:sz w:val="20"/>
                <w:szCs w:val="20"/>
              </w:rPr>
              <w:t>Икономически ефективни мерки за на</w:t>
            </w:r>
            <w:r w:rsidR="00117610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423B5">
              <w:rPr>
                <w:rFonts w:eastAsia="TimesNewRomanOOEnc" w:cs="TimesNewRomanOOEnc"/>
                <w:sz w:val="20"/>
                <w:szCs w:val="20"/>
              </w:rPr>
              <w:t xml:space="preserve">маляване на основни рискови </w:t>
            </w:r>
            <w:r>
              <w:rPr>
                <w:rFonts w:eastAsia="TimesNewRomanOOEnc" w:cs="TimesNewRomanOOEnc"/>
                <w:sz w:val="20"/>
                <w:szCs w:val="20"/>
              </w:rPr>
              <w:t>за</w:t>
            </w:r>
          </w:p>
          <w:p w:rsidR="00520E1B" w:rsidRPr="005934D0" w:rsidRDefault="00810424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0423B5">
              <w:rPr>
                <w:rFonts w:eastAsia="TimesNewRomanOOEnc" w:cs="TimesNewRomanOOEnc"/>
                <w:sz w:val="20"/>
                <w:szCs w:val="20"/>
              </w:rPr>
              <w:t>здравето фактори и подобряване профилактиката на болестите.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33D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0423B5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0E1B" w:rsidRPr="005934D0" w:rsidRDefault="0014733D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235C17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767F21" w:rsidRDefault="00235C1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767F21">
              <w:rPr>
                <w:rFonts w:eastAsia="TimesNewRomanOOEnc" w:cs="TimesNewRomanOOEnc"/>
                <w:sz w:val="20"/>
                <w:szCs w:val="20"/>
              </w:rPr>
              <w:t xml:space="preserve">Създаванена нови социални услуги за резидентна грижа за възрастни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хора.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235C17" w:rsidRPr="005934D0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5C17" w:rsidRDefault="00235C17" w:rsidP="00235C17">
            <w:pPr>
              <w:jc w:val="center"/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235C17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767F21" w:rsidRDefault="00235C17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767F21" w:rsidRDefault="00235C1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67F21">
              <w:rPr>
                <w:rFonts w:eastAsia="TimesNewRomanOOEnc" w:cs="TimesNewRomanOOEnc"/>
                <w:sz w:val="20"/>
                <w:szCs w:val="20"/>
              </w:rPr>
              <w:t xml:space="preserve">Създаване на нови социални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и </w:t>
            </w:r>
            <w:r w:rsidRPr="00767F21">
              <w:rPr>
                <w:rFonts w:eastAsia="TimesNewRomanOOEnc" w:cs="TimesNewRomanOOEnc"/>
                <w:sz w:val="20"/>
                <w:szCs w:val="20"/>
              </w:rPr>
              <w:t>инте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67F21">
              <w:rPr>
                <w:rFonts w:eastAsia="TimesNewRomanOOEnc" w:cs="TimesNewRomanOOEnc"/>
                <w:sz w:val="20"/>
                <w:szCs w:val="20"/>
              </w:rPr>
              <w:t xml:space="preserve">грираниздравно-социални услуги зарезидентна грижа за лица с </w:t>
            </w:r>
            <w:r>
              <w:rPr>
                <w:rFonts w:eastAsia="TimesNewRomanOOEnc" w:cs="TimesNewRomanOOEnc"/>
                <w:sz w:val="20"/>
                <w:szCs w:val="20"/>
              </w:rPr>
              <w:t>уврежда-ния.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235C17" w:rsidRPr="005934D0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235C17" w:rsidRPr="005934D0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5C17" w:rsidRDefault="00235C17" w:rsidP="00235C17">
            <w:pPr>
              <w:jc w:val="center"/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235C17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3</w:t>
            </w:r>
          </w:p>
          <w:p w:rsidR="00235C17" w:rsidRPr="005934D0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A6234C" w:rsidRDefault="00235C1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A6234C">
              <w:rPr>
                <w:rFonts w:eastAsia="TimesNewRomanOOEnc" w:cs="TimesNewRomanOOEnc"/>
                <w:sz w:val="20"/>
                <w:szCs w:val="20"/>
              </w:rPr>
              <w:t>Създаване на съпътстващи специали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6234C">
              <w:rPr>
                <w:rFonts w:eastAsia="TimesNewRomanOOEnc" w:cs="TimesNewRomanOOEnc"/>
                <w:sz w:val="20"/>
                <w:szCs w:val="20"/>
              </w:rPr>
              <w:t>зирани и консултативни социални</w:t>
            </w:r>
          </w:p>
          <w:p w:rsidR="00235C17" w:rsidRPr="005934D0" w:rsidRDefault="00235C1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у</w:t>
            </w:r>
            <w:r w:rsidRPr="00A6234C">
              <w:rPr>
                <w:rFonts w:eastAsia="TimesNewRomanOOEnc" w:cs="TimesNewRomanOOEnc"/>
                <w:sz w:val="20"/>
                <w:szCs w:val="20"/>
              </w:rPr>
              <w:t xml:space="preserve">слуги за лица с </w:t>
            </w:r>
            <w:r>
              <w:rPr>
                <w:rFonts w:eastAsia="TimesNewRomanOOEnc" w:cs="TimesNewRomanOOEnc"/>
                <w:sz w:val="20"/>
                <w:szCs w:val="20"/>
              </w:rPr>
              <w:t>увреждания.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235C17" w:rsidRPr="005934D0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235C17" w:rsidRPr="005934D0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5C17" w:rsidRDefault="00235C17" w:rsidP="00235C17">
            <w:pPr>
              <w:jc w:val="center"/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235C17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750B2D" w:rsidRDefault="00235C17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750B2D" w:rsidRDefault="00235C1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50B2D">
              <w:rPr>
                <w:rFonts w:eastAsia="TimesNewRomanOOEnc" w:cs="TimesNewRomanOOEnc"/>
                <w:sz w:val="20"/>
                <w:szCs w:val="20"/>
              </w:rPr>
              <w:t>Изграждане на Цeнтpoвe за ранно дeт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-cкo paзвитиe, </w:t>
            </w:r>
            <w:r w:rsidR="009E4B49">
              <w:rPr>
                <w:rFonts w:eastAsia="TimesNewRomanOOEnc" w:cs="TimesNewRomanOOEnc"/>
                <w:sz w:val="20"/>
                <w:szCs w:val="20"/>
              </w:rPr>
              <w:t xml:space="preserve">като се финансират </w:t>
            </w:r>
            <w:r w:rsidRPr="00750B2D">
              <w:rPr>
                <w:rFonts w:eastAsia="TimesNewRomanOOEnc" w:cs="TimesNewRomanOOEnc"/>
                <w:sz w:val="20"/>
                <w:szCs w:val="20"/>
              </w:rPr>
              <w:t>здрав</w:t>
            </w:r>
            <w:r w:rsidR="009E4B49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50B2D">
              <w:rPr>
                <w:rFonts w:eastAsia="TimesNewRomanOOEnc" w:cs="TimesNewRomanOOEnc"/>
                <w:sz w:val="20"/>
                <w:szCs w:val="20"/>
              </w:rPr>
              <w:t>ни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750B2D">
              <w:rPr>
                <w:rFonts w:eastAsia="TimesNewRomanOOEnc" w:cs="TimesNewRomanOOEnc"/>
                <w:sz w:val="20"/>
                <w:szCs w:val="20"/>
              </w:rPr>
              <w:t>oбpaзoвaтeлни и coциaлни дeйнocти на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eднo мяcтo.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235C17" w:rsidRPr="005934D0" w:rsidRDefault="00235C17" w:rsidP="001473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235C17" w:rsidRPr="005934D0" w:rsidRDefault="00235C17" w:rsidP="00F21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5C17" w:rsidRDefault="00235C17" w:rsidP="00235C17">
            <w:pPr>
              <w:jc w:val="center"/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D40B48" w:rsidRDefault="00332D88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D40B48">
              <w:rPr>
                <w:rFonts w:eastAsia="TimesNewRomanOOEnc" w:cs="TimesNewRomanOOEnc"/>
                <w:sz w:val="20"/>
                <w:szCs w:val="20"/>
              </w:rPr>
              <w:t xml:space="preserve">Осигуряване достъпа до качествено предучилищно и училищно </w:t>
            </w:r>
            <w:r>
              <w:rPr>
                <w:rFonts w:eastAsia="TimesNewRomanOOEnc" w:cs="TimesNewRomanOOEnc"/>
                <w:sz w:val="20"/>
                <w:szCs w:val="20"/>
              </w:rPr>
              <w:t>образова-ние.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235C17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267905" w:rsidRDefault="00FA6184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267905">
              <w:rPr>
                <w:rFonts w:eastAsia="TimesNewRomanOOEnc" w:cs="TimesNewRomanOOEnc"/>
                <w:sz w:val="20"/>
                <w:szCs w:val="20"/>
              </w:rPr>
              <w:t>Изграждане на адекватна инфраструк</w:t>
            </w:r>
            <w:r w:rsidR="00235C17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267905">
              <w:rPr>
                <w:rFonts w:eastAsia="TimesNewRomanOOEnc" w:cs="TimesNewRomanOOEnc"/>
                <w:sz w:val="20"/>
                <w:szCs w:val="20"/>
              </w:rPr>
              <w:t>тура за образование</w:t>
            </w:r>
            <w:r w:rsidR="00235C17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E943D6" w:rsidRDefault="00FA6184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943D6">
              <w:rPr>
                <w:rFonts w:eastAsia="TimesNewRomanOOEnc" w:cs="TimesNewRomanOOEnc"/>
                <w:sz w:val="20"/>
                <w:szCs w:val="20"/>
              </w:rPr>
              <w:t xml:space="preserve">Прилагане на ефективни мерки за включване на децата от уязвимите групикъм </w:t>
            </w:r>
            <w:r>
              <w:rPr>
                <w:rFonts w:eastAsia="TimesNewRomanOOEnc" w:cs="TimesNewRomanOOEnc"/>
                <w:sz w:val="20"/>
                <w:szCs w:val="20"/>
              </w:rPr>
              <w:t>образование</w:t>
            </w:r>
            <w:r w:rsidR="00235C17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534F2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CF34A3" w:rsidRDefault="00253E9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CF34A3">
              <w:rPr>
                <w:rFonts w:eastAsia="TimesNewRomanOOEnc" w:cs="TimesNewRomanOOEnc"/>
                <w:sz w:val="20"/>
                <w:szCs w:val="20"/>
              </w:rPr>
              <w:t>Постигане на гъвкавост на образо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F34A3">
              <w:rPr>
                <w:rFonts w:eastAsia="TimesNewRomanOOEnc" w:cs="TimesNewRomanOOEnc"/>
                <w:sz w:val="20"/>
                <w:szCs w:val="20"/>
              </w:rPr>
              <w:lastRenderedPageBreak/>
              <w:t>вателната система спрямо промените иизискванията на бизнеса и местните пазари на труда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гр.Гурково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Общинска </w:t>
            </w: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534F2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  <w:r w:rsidR="00150A34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296A9F" w:rsidRDefault="00253E95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296A9F">
              <w:rPr>
                <w:rFonts w:eastAsia="TimesNewRomanOOEnc" w:cs="TimesNewRomanOOEnc"/>
                <w:sz w:val="20"/>
                <w:szCs w:val="20"/>
              </w:rPr>
              <w:t>Разширяването на дуалното обучение и увеличаване на възможностите заосъ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296A9F">
              <w:rPr>
                <w:rFonts w:eastAsia="TimesNewRomanOOEnc" w:cs="TimesNewRomanOOEnc"/>
                <w:sz w:val="20"/>
                <w:szCs w:val="20"/>
              </w:rPr>
              <w:t>ществяването му по различни професии, което да е съобразено спотребностите набизнеса на регионално и местно ниво</w:t>
            </w:r>
            <w:r w:rsidR="00BB7902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35C1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150A34" w:rsidRDefault="00903E69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253E95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4C5C1E">
              <w:rPr>
                <w:rFonts w:eastAsia="TimesNewRomanOOEnc" w:cs="TimesNewRomanOOEnc"/>
                <w:sz w:val="20"/>
                <w:szCs w:val="20"/>
              </w:rPr>
              <w:t>Осигуряване на безплатен безжичен ин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тернет за училищата в общината,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с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ъглас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ноинициативата WiFi4EU за училищата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9416F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2023</w:t>
            </w:r>
            <w:r w:rsidR="00235C17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C9069A" w:rsidRDefault="00CA070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C9069A">
              <w:rPr>
                <w:rFonts w:eastAsia="TimesNewRomanOOEnc" w:cs="TimesNewRomanOOEnc"/>
                <w:sz w:val="20"/>
                <w:szCs w:val="20"/>
              </w:rPr>
              <w:t>Инвecтициитe в ключoви yмeния, вклю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>чително на компютърни и цифровиуме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BE0FA2">
              <w:rPr>
                <w:rFonts w:eastAsia="TimesNewRomanOOEnc" w:cs="TimesNewRomanOOEnc"/>
                <w:sz w:val="20"/>
                <w:szCs w:val="20"/>
              </w:rPr>
              <w:t>ния на човешките ресурси,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 xml:space="preserve"> което пре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>пятства широкото използване на ИКТ ибазираните на тях услуги.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150A34" w:rsidRPr="005934D0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9416F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2022</w:t>
            </w:r>
            <w:r w:rsidR="006F4792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A068C7" w:rsidRDefault="00CA070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A068C7">
              <w:rPr>
                <w:rFonts w:eastAsia="TimesNewRomanOOEnc" w:cs="TimesNewRomanOOEnc"/>
                <w:sz w:val="20"/>
                <w:szCs w:val="20"/>
              </w:rPr>
              <w:t>Прилагане на комплексна оценка на потребностите на базата на разработенимодели за работа и провеждане на обу</w:t>
            </w:r>
            <w:r w:rsidR="00234F7E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068C7">
              <w:rPr>
                <w:rFonts w:eastAsia="TimesNewRomanOOEnc" w:cs="TimesNewRomanOOEnc"/>
                <w:sz w:val="20"/>
                <w:szCs w:val="20"/>
              </w:rPr>
              <w:t>чения на служители, професионалисти и др.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C17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235C17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16057F" w:rsidRDefault="00CA070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16057F">
              <w:rPr>
                <w:rFonts w:eastAsia="TimesNewRomanOOEnc" w:cs="TimesNewRomanOOEnc"/>
                <w:sz w:val="20"/>
                <w:szCs w:val="20"/>
              </w:rPr>
              <w:t>Осигуряване на условия закачествена заетост на трудоспособните лица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006EA6" w:rsidRDefault="00CA070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006EA6">
              <w:rPr>
                <w:rFonts w:eastAsia="TimesNewRomanOOEnc" w:cs="TimesNewRomanOOEnc"/>
                <w:sz w:val="20"/>
                <w:szCs w:val="20"/>
              </w:rPr>
              <w:t>Осигуряванена достъп до програми за активиране, ориентиране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006EA6">
              <w:rPr>
                <w:rFonts w:eastAsia="TimesNewRomanOOEnc" w:cs="TimesNewRomanOOEnc"/>
                <w:sz w:val="20"/>
                <w:szCs w:val="20"/>
              </w:rPr>
              <w:t>обучение 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заетост.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005091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CA0707" w:rsidRDefault="00903E69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</w:t>
            </w:r>
            <w:r w:rsidR="00150A34" w:rsidRPr="00E231D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  <w:p w:rsidR="00150A34" w:rsidRDefault="00150A34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707" w:rsidRPr="00176498" w:rsidRDefault="00CA0707" w:rsidP="009416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176498">
              <w:rPr>
                <w:rFonts w:eastAsia="TimesNewRomanOOEnc" w:cs="TimesNewRomanOOEnc"/>
                <w:sz w:val="20"/>
                <w:szCs w:val="20"/>
              </w:rPr>
              <w:t>Подкрепаза бърз преход от училище и безработица към работа и успешно</w:t>
            </w:r>
          </w:p>
          <w:p w:rsidR="00150A34" w:rsidRPr="00176498" w:rsidRDefault="00CA0707" w:rsidP="009416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176498">
              <w:rPr>
                <w:rFonts w:eastAsia="TimesNewRomanOOEnc" w:cs="TimesNewRomanOOEnc"/>
                <w:sz w:val="20"/>
                <w:szCs w:val="20"/>
              </w:rPr>
              <w:t>включване в активен икономически живот, в т.ч. чрез стажове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176498">
              <w:rPr>
                <w:rFonts w:eastAsia="TimesNewRomanOOEnc" w:cs="TimesNewRomanOOEnc"/>
                <w:sz w:val="20"/>
                <w:szCs w:val="20"/>
              </w:rPr>
              <w:t>чиракуване,професионално, неформално и самос</w:t>
            </w:r>
            <w:r w:rsidR="00FF45CC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176498">
              <w:rPr>
                <w:rFonts w:eastAsia="TimesNewRomanOOEnc" w:cs="TimesNewRomanOOEnc"/>
                <w:sz w:val="20"/>
                <w:szCs w:val="20"/>
              </w:rPr>
              <w:t>тоятелно обучение и придобиване на умения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ОПРЧР</w:t>
            </w:r>
          </w:p>
          <w:p w:rsidR="00150A34" w:rsidRPr="005934D0" w:rsidRDefault="00150A34" w:rsidP="00D40B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846A98" w:rsidRDefault="00903E69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6F4792" w:rsidRDefault="00846A98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85DC8">
              <w:rPr>
                <w:rFonts w:eastAsia="TimesNewRomanOOEnc" w:cs="TimesNewRomanOOEnc"/>
                <w:sz w:val="20"/>
                <w:szCs w:val="20"/>
              </w:rPr>
              <w:t>Опазванена паметниците на културното наследство, включително</w:t>
            </w:r>
            <w:r w:rsidR="006F4792">
              <w:rPr>
                <w:rFonts w:eastAsia="TimesNewRomanOOEnc" w:cs="TimesNewRomanOOEnc"/>
                <w:sz w:val="20"/>
                <w:szCs w:val="20"/>
              </w:rPr>
              <w:t xml:space="preserve"> реста</w:t>
            </w:r>
            <w:r w:rsidRPr="00885DC8">
              <w:rPr>
                <w:rFonts w:eastAsia="TimesNewRomanOOEnc" w:cs="TimesNewRomanOOEnc"/>
                <w:sz w:val="20"/>
                <w:szCs w:val="20"/>
              </w:rPr>
              <w:t>врация, консервация и социали</w:t>
            </w:r>
            <w:r>
              <w:rPr>
                <w:rFonts w:eastAsia="TimesNewRomanOOEnc" w:cs="TimesNewRomanOOEnc"/>
                <w:sz w:val="20"/>
                <w:szCs w:val="20"/>
              </w:rPr>
              <w:t>зация</w:t>
            </w:r>
            <w:r w:rsidR="00BB7902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150A34" w:rsidRPr="005934D0" w:rsidTr="00235C1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903E69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Мярка </w:t>
            </w:r>
            <w:r w:rsidR="00150A3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B944DB" w:rsidRDefault="00846A98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944DB">
              <w:rPr>
                <w:rFonts w:eastAsia="TimesNewRomanOOEnc" w:cs="TimesNewRomanOOEnc"/>
                <w:sz w:val="20"/>
                <w:szCs w:val="20"/>
              </w:rPr>
              <w:t>Изграждане на съпътстваща инфра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944DB">
              <w:rPr>
                <w:rFonts w:eastAsia="TimesNewRomanOOEnc" w:cs="TimesNewRomanOOEnc"/>
                <w:sz w:val="20"/>
                <w:szCs w:val="20"/>
              </w:rPr>
              <w:t xml:space="preserve">структура на значими археологически иприродни обекти и превръщането им в туристически </w:t>
            </w:r>
            <w:r>
              <w:rPr>
                <w:rFonts w:eastAsia="TimesNewRomanOOEnc" w:cs="TimesNewRomanOOEnc"/>
                <w:sz w:val="20"/>
                <w:szCs w:val="20"/>
              </w:rPr>
              <w:t>атракции</w:t>
            </w:r>
            <w:r w:rsidR="00150A34">
              <w:rPr>
                <w:rFonts w:eastAsia="TimesNewRomanOOEnc" w:cs="TimesNewRomanOOEnc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150A34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Default="00150A34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150A34" w:rsidRPr="005934D0" w:rsidRDefault="00150A34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A34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0A34" w:rsidRPr="005934D0" w:rsidRDefault="006F4792" w:rsidP="00235C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6F4792" w:rsidRPr="005934D0" w:rsidTr="00750770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3B2D6C" w:rsidRDefault="006F4792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3B2D6C">
              <w:rPr>
                <w:rFonts w:eastAsia="TimesNewRomanOOEnc" w:cs="TimesNewRomanOOEnc"/>
                <w:sz w:val="20"/>
                <w:szCs w:val="20"/>
              </w:rPr>
              <w:t>Маркетингна дестинациите с акцент върхупо-значими културни и природниатракции чрез обмен наноу-хау и добри практики в областта на туризма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6F4792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6F4792" w:rsidRPr="005934D0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6F4792" w:rsidRPr="005934D0" w:rsidTr="00750770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6712B2" w:rsidRDefault="006F4792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6712B2">
              <w:rPr>
                <w:rFonts w:eastAsia="TimesNewRomanOOEnc" w:cs="TimesNewRomanOOEnc"/>
                <w:sz w:val="20"/>
                <w:szCs w:val="20"/>
              </w:rPr>
              <w:t>Използванена интерактивни и смарт технологии</w:t>
            </w:r>
            <w:r>
              <w:rPr>
                <w:rFonts w:eastAsia="TimesNewRomanOOEnc" w:cs="TimesNewRomanOOEnc"/>
                <w:sz w:val="20"/>
                <w:szCs w:val="20"/>
              </w:rPr>
              <w:t>,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t>в т.ч. виртуалнареалност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>
              <w:rPr>
                <w:rFonts w:eastAsia="TimesNewRomanOOEnc" w:cs="TimesNewRomanOOEnc"/>
                <w:sz w:val="20"/>
                <w:szCs w:val="20"/>
                <w:lang w:val="en-US"/>
              </w:rPr>
              <w:t>WI-FI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t xml:space="preserve"> осигуряване на </w:t>
            </w:r>
            <w:r>
              <w:rPr>
                <w:rFonts w:eastAsia="TimesNewRomanOOEnc" w:cs="TimesNewRomanOOEnc"/>
                <w:sz w:val="20"/>
                <w:szCs w:val="20"/>
              </w:rPr>
              <w:t>обектите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6F4792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6F4792" w:rsidRPr="005934D0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6F4792" w:rsidRPr="005934D0" w:rsidTr="00750770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6F4792" w:rsidRDefault="006F4792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5</w:t>
            </w:r>
          </w:p>
          <w:p w:rsidR="006F4792" w:rsidRDefault="006F4792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7A65F1" w:rsidRDefault="006F4792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  <w:lang w:val="en-US"/>
              </w:rPr>
            </w:pPr>
            <w:r w:rsidRPr="007A65F1">
              <w:rPr>
                <w:rFonts w:eastAsia="TimesNewRomanOOEnc" w:cs="TimesNewRomanOOEnc"/>
                <w:sz w:val="20"/>
                <w:szCs w:val="20"/>
              </w:rPr>
              <w:t>Поддръжка, възстановяване и подо</w:t>
            </w:r>
            <w:r>
              <w:rPr>
                <w:rFonts w:eastAsia="TimesNewRomanOOEnc" w:cs="TimesNewRomanOOEnc"/>
                <w:sz w:val="20"/>
                <w:szCs w:val="20"/>
                <w:lang w:val="en-US"/>
              </w:rPr>
              <w:t>-</w:t>
            </w:r>
            <w:r w:rsidRPr="007A65F1">
              <w:rPr>
                <w:rFonts w:eastAsia="TimesNewRomanOOEnc" w:cs="TimesNewRomanOOEnc"/>
                <w:sz w:val="20"/>
                <w:szCs w:val="20"/>
              </w:rPr>
              <w:t>бряване на културното и природното</w:t>
            </w:r>
          </w:p>
          <w:p w:rsidR="006F4792" w:rsidRPr="005934D0" w:rsidRDefault="006F4792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7A65F1">
              <w:rPr>
                <w:rFonts w:eastAsia="TimesNewRomanOOEnc" w:cs="TimesNewRomanOOEnc"/>
                <w:sz w:val="20"/>
                <w:szCs w:val="20"/>
              </w:rPr>
              <w:t>наследство на селата и селския ланд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A65F1">
              <w:rPr>
                <w:rFonts w:eastAsia="TimesNewRomanOOEnc" w:cs="TimesNewRomanOOEnc"/>
                <w:sz w:val="20"/>
                <w:szCs w:val="20"/>
              </w:rPr>
              <w:t>шафт и др.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6F4792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6F4792" w:rsidRPr="005934D0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6F4792" w:rsidRPr="005934D0" w:rsidTr="00750770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280B06" w:rsidRDefault="006F4792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6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D7048" w:rsidRDefault="006F4792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5D7048">
              <w:rPr>
                <w:rFonts w:eastAsia="TimesNewRomanOOEnc" w:cs="TimesNewRomanOOEnc"/>
                <w:sz w:val="20"/>
                <w:szCs w:val="20"/>
              </w:rPr>
              <w:t>Подобряванена училищната спортна инфраструктура</w:t>
            </w:r>
            <w:r w:rsidR="00BB7902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гр.Гурково</w:t>
            </w:r>
          </w:p>
          <w:p w:rsidR="006F4792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с.Паничерево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6F4792" w:rsidRPr="005934D0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6F4792" w:rsidRPr="005934D0" w:rsidTr="00750770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912A3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71241D">
            <w:pPr>
              <w:spacing w:after="0"/>
              <w:jc w:val="center"/>
            </w:pPr>
            <w:r w:rsidRPr="00AE7B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D7048" w:rsidRDefault="006F4792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5D7048">
              <w:rPr>
                <w:rFonts w:eastAsia="TimesNewRomanOOEnc" w:cs="TimesNewRomanOOEnc"/>
                <w:sz w:val="20"/>
                <w:szCs w:val="20"/>
              </w:rPr>
              <w:t>Поддържане на открити и закрити спортни площи за насърчаване на масовияспорт и провеждането на масови спортни събития.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6F4792" w:rsidRPr="005934D0" w:rsidRDefault="006F4792" w:rsidP="006F4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6F4792" w:rsidRPr="005934D0" w:rsidRDefault="006F4792" w:rsidP="00BF6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F4792" w:rsidRPr="005934D0" w:rsidRDefault="006F4792" w:rsidP="007507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DF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FB6FEF">
        <w:trPr>
          <w:trHeight w:val="300"/>
        </w:trPr>
        <w:tc>
          <w:tcPr>
            <w:tcW w:w="1489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7700AB" w:rsidRPr="007700AB" w:rsidRDefault="007700AB" w:rsidP="009858E8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24"/>
                <w:szCs w:val="24"/>
                <w:lang w:eastAsia="bg-BG"/>
              </w:rPr>
            </w:pPr>
            <w:r w:rsidRPr="007700AB">
              <w:rPr>
                <w:rFonts w:cs="TimesNewRoman,BoldItalicOOEnc"/>
                <w:b/>
                <w:bCs/>
                <w:i/>
                <w:iCs/>
                <w:sz w:val="24"/>
                <w:szCs w:val="24"/>
              </w:rPr>
              <w:t>ЦЕЛ 3: ПОДОБРЯВАНЕ НА ЕКОЛОГИЧНАТА ИНФРАСТРУКТУРА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7700AB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7700AB">
              <w:rPr>
                <w:rFonts w:eastAsia="Times New Roman" w:cs="Times New Roman"/>
                <w:sz w:val="20"/>
                <w:szCs w:val="20"/>
                <w:lang w:eastAsia="bg-BG"/>
              </w:rPr>
              <w:t>Приоритет 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7700AB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7700AB">
              <w:rPr>
                <w:rFonts w:eastAsia="Times New Roman" w:cs="Times New Roman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7700AB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7700AB">
              <w:rPr>
                <w:rFonts w:eastAsia="Times New Roman" w:cs="Times New Roman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7C6656" w:rsidRDefault="003C3ED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7C6656">
              <w:rPr>
                <w:rFonts w:eastAsia="TimesNewRomanOOEnc" w:cs="TimesNewRomanOOEnc"/>
                <w:sz w:val="20"/>
                <w:szCs w:val="20"/>
              </w:rPr>
              <w:t>Подмяна и моде</w:t>
            </w:r>
            <w:r>
              <w:rPr>
                <w:rFonts w:eastAsia="TimesNewRomanOOEnc" w:cs="TimesNewRomanOOEnc"/>
                <w:sz w:val="20"/>
                <w:szCs w:val="20"/>
              </w:rPr>
              <w:t>р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низация на вод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 xml:space="preserve">проводната </w:t>
            </w:r>
            <w:r>
              <w:rPr>
                <w:rFonts w:eastAsia="TimesNewRomanOOEnc" w:cs="TimesNewRomanOOEnc"/>
                <w:sz w:val="20"/>
                <w:szCs w:val="20"/>
              </w:rPr>
              <w:t>мрежа.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012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421BE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42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3C3ED7" w:rsidRDefault="003C3ED7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2</w:t>
            </w:r>
          </w:p>
          <w:p w:rsidR="003C3ED7" w:rsidRDefault="003C3ED7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327D82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FF45CC" w:rsidRDefault="003C3ED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C6656">
              <w:rPr>
                <w:rFonts w:eastAsia="TimesNewRomanOOEnc" w:cs="TimesNewRomanOOEnc"/>
                <w:sz w:val="20"/>
                <w:szCs w:val="20"/>
              </w:rPr>
              <w:t xml:space="preserve">Реконструкция на съществуващи и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проучване и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изграждане на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нови източници за питейна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вода.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421BE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327D82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7A4604" w:rsidRDefault="003C3ED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NewRomanOOEnc" w:cs="TimesNewRomanOOEnc"/>
                <w:sz w:val="20"/>
                <w:szCs w:val="20"/>
              </w:rPr>
              <w:t>Изграждане на нови и реконстру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 xml:space="preserve">ции на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съществуващите 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>канализационни сис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>теми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421BE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E3402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E3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3C3ED7" w:rsidRDefault="003C3ED7" w:rsidP="00E340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  <w:p w:rsidR="003C3ED7" w:rsidRDefault="003C3ED7" w:rsidP="00E34024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E34024">
            <w:pPr>
              <w:spacing w:after="0"/>
              <w:jc w:val="center"/>
            </w:pPr>
            <w:r w:rsidRPr="00327D82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FF45CC" w:rsidRDefault="003C3ED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ED2C1A">
              <w:rPr>
                <w:rFonts w:eastAsia="TimesNewRomanOOEnc" w:cs="TimesNewRomanOOEnc"/>
                <w:sz w:val="20"/>
                <w:szCs w:val="20"/>
              </w:rPr>
              <w:t xml:space="preserve"> Осигуряване на подходяща технология на пречистване на водите, изготвянена оценка за приложимостта и икономи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lastRenderedPageBreak/>
              <w:t>ческата обоснованост на централизи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>раноотвеждане и пречистване на от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 xml:space="preserve">падъчните </w:t>
            </w:r>
            <w:r>
              <w:rPr>
                <w:rFonts w:eastAsia="TimesNewRomanOOEnc" w:cs="TimesNewRomanOOEnc"/>
                <w:sz w:val="20"/>
                <w:szCs w:val="20"/>
              </w:rPr>
              <w:t>води в малките населени места.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421BE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8108E3" w:rsidRDefault="003C3ED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108E3">
              <w:rPr>
                <w:rFonts w:eastAsia="TimesNewRomanOOEnc" w:cs="TimesNewRomanOOEnc"/>
                <w:sz w:val="20"/>
                <w:szCs w:val="20"/>
              </w:rPr>
              <w:t>Насърчаване използването на енергията от възобновяеми източници, особеноот биомаса и биогорива в съответствие с НПДЕВИ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НП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B34F4F" w:rsidRDefault="003C3ED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B34F4F">
              <w:rPr>
                <w:rFonts w:eastAsia="TimesNewRomanOOEnc" w:cs="TimesNewRomanOOEnc"/>
                <w:sz w:val="20"/>
                <w:szCs w:val="20"/>
              </w:rPr>
              <w:t>Топлиннаизолация на ограждащите кон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34F4F">
              <w:rPr>
                <w:rFonts w:eastAsia="TimesNewRomanOOEnc" w:cs="TimesNewRomanOOEnc"/>
                <w:sz w:val="20"/>
                <w:szCs w:val="20"/>
              </w:rPr>
              <w:t>струкции насградите и подмяна надо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34F4F">
              <w:rPr>
                <w:rFonts w:eastAsia="TimesNewRomanOOEnc" w:cs="TimesNewRomanOOEnc"/>
                <w:sz w:val="20"/>
                <w:szCs w:val="20"/>
              </w:rPr>
              <w:t>грама.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4E240E" w:rsidRDefault="003C3ED7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4E240E">
              <w:rPr>
                <w:rFonts w:eastAsia="TimesNewRomanOOEnc" w:cs="TimesNewRomanOOEnc"/>
                <w:sz w:val="20"/>
                <w:szCs w:val="20"/>
              </w:rPr>
              <w:t>Подобряване на енергийната ефек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4E240E">
              <w:rPr>
                <w:rFonts w:eastAsia="TimesNewRomanOOEnc" w:cs="TimesNewRomanOOEnc"/>
                <w:sz w:val="20"/>
                <w:szCs w:val="20"/>
              </w:rPr>
              <w:t>тивност на уличното осветление (УО) 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парковото </w:t>
            </w:r>
            <w:r w:rsidRPr="004E240E">
              <w:rPr>
                <w:rFonts w:eastAsia="TimesNewRomanOOEnc" w:cs="TimesNewRomanOOEnc"/>
                <w:sz w:val="20"/>
                <w:szCs w:val="20"/>
              </w:rPr>
              <w:t>осветление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2803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2803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F87C16" w:rsidRDefault="003C3ED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F87C16">
              <w:rPr>
                <w:rFonts w:eastAsia="TimesNewRomanOOEnc" w:cs="TimesNewRomanOOEnc"/>
                <w:sz w:val="20"/>
                <w:szCs w:val="20"/>
              </w:rPr>
              <w:t xml:space="preserve"> Монтаж на котли набиомаса/дървесни пелети, слънчеви колектори за БГВ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2803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2803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3C3ED7" w:rsidRPr="005934D0" w:rsidTr="003C3ED7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653763">
              <w:rPr>
                <w:rFonts w:eastAsia="TimesNewRomanOOEnc" w:cs="TimesNewRomanOOEnc"/>
                <w:sz w:val="20"/>
                <w:szCs w:val="20"/>
              </w:rPr>
              <w:t>Подобряванеефективността на сград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653763">
              <w:rPr>
                <w:rFonts w:eastAsia="TimesNewRomanOOEnc" w:cs="TimesNewRomanOOEnc"/>
                <w:sz w:val="20"/>
                <w:szCs w:val="20"/>
              </w:rPr>
              <w:t>ните инсталации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3C3ED7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2803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3C3ED7" w:rsidRPr="005934D0" w:rsidRDefault="003C3ED7" w:rsidP="0028032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C3ED7" w:rsidRDefault="003C3ED7" w:rsidP="003C3ED7">
            <w:pPr>
              <w:jc w:val="center"/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FEF" w:rsidRDefault="00FB6FEF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700AB" w:rsidRDefault="007700AB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6</w:t>
            </w:r>
          </w:p>
          <w:p w:rsidR="007700AB" w:rsidRDefault="007700AB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F87C16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F87C16">
              <w:rPr>
                <w:rFonts w:eastAsia="TimesNewRomanOOEnc" w:cs="TimesNewRomanOOEnc"/>
                <w:sz w:val="20"/>
                <w:szCs w:val="20"/>
              </w:rPr>
              <w:t>Оптимизира</w:t>
            </w:r>
            <w:r>
              <w:rPr>
                <w:rFonts w:eastAsia="TimesNewRomanOOEnc" w:cs="TimesNewRomanOOEnc"/>
                <w:sz w:val="20"/>
                <w:szCs w:val="20"/>
              </w:rPr>
              <w:t>не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 xml:space="preserve"> събирането и третира</w:t>
            </w:r>
            <w:r w:rsidR="00FB6F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нето на отпадъци и внедряване насъвременни технологии за разделно събиране, предва</w:t>
            </w:r>
            <w:r w:rsidR="00FC6FF2">
              <w:rPr>
                <w:rFonts w:eastAsia="TimesNewRomanOOEnc" w:cs="TimesNewRomanOOEnc"/>
                <w:sz w:val="20"/>
                <w:szCs w:val="20"/>
              </w:rPr>
              <w:t xml:space="preserve">рително третиране, 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компостиранена биоразградимите отпа</w:t>
            </w:r>
            <w:r w:rsidR="00FC6FF2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дъци, с цел повишаване на количествата рециклираниотпадъци и стимулиране на повторната употреба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784E5D" w:rsidP="00784E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6B3D5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2341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CD1968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CD1968">
              <w:rPr>
                <w:rFonts w:eastAsia="TimesNewRomanOOEnc" w:cs="TimesNewRomanOOEnc"/>
                <w:sz w:val="20"/>
                <w:szCs w:val="20"/>
              </w:rPr>
              <w:t>Приоритетна рекултивацията на де</w:t>
            </w:r>
            <w:r>
              <w:rPr>
                <w:rFonts w:eastAsia="TimesNewRomanOOEnc" w:cs="TimesNewRomanOOEnc"/>
                <w:sz w:val="20"/>
                <w:szCs w:val="20"/>
              </w:rPr>
              <w:t>пото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 за </w:t>
            </w:r>
            <w:r w:rsidR="00FC6FF2">
              <w:rPr>
                <w:rFonts w:eastAsia="TimesNewRomanOOEnc" w:cs="TimesNewRomanOOEnc"/>
                <w:sz w:val="20"/>
                <w:szCs w:val="20"/>
              </w:rPr>
              <w:t>претовар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ване на 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битови отпадъци, </w:t>
            </w:r>
            <w:r>
              <w:rPr>
                <w:rFonts w:eastAsia="TimesNewRomanOOEnc" w:cs="TimesNewRomanOOEnc"/>
                <w:sz w:val="20"/>
                <w:szCs w:val="20"/>
              </w:rPr>
              <w:t>съгласно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 нормативните изисквания.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D7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3C3ED7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3C3ED7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784E5D" w:rsidP="00784E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9B62AB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9B62AB">
              <w:rPr>
                <w:rFonts w:eastAsia="TimesNewRomanOOEnc" w:cs="TimesNewRomanOOEnc"/>
                <w:sz w:val="20"/>
                <w:szCs w:val="20"/>
              </w:rPr>
              <w:t>Разработване и актуализиране на пла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B62AB">
              <w:rPr>
                <w:rFonts w:eastAsia="TimesNewRomanOOEnc" w:cs="TimesNewRomanOOEnc"/>
                <w:sz w:val="20"/>
                <w:szCs w:val="20"/>
              </w:rPr>
              <w:t>нове за управление на защитенитери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B62AB">
              <w:rPr>
                <w:rFonts w:eastAsia="TimesNewRomanOOEnc" w:cs="TimesNewRomanOOEnc"/>
                <w:sz w:val="20"/>
                <w:szCs w:val="20"/>
              </w:rPr>
              <w:t>тории и на защитени зони от Нацио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B62AB">
              <w:rPr>
                <w:rFonts w:eastAsia="TimesNewRomanOOEnc" w:cs="TimesNewRomanOOEnc"/>
                <w:sz w:val="20"/>
                <w:szCs w:val="20"/>
              </w:rPr>
              <w:t>налната екологична мрежа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8B27F3" w:rsidP="003C3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ЗЗ Жребчево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8</w:t>
            </w:r>
            <w:r w:rsidR="008B27F3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9B62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784E5D" w:rsidP="00784E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E55EC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054163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054163">
              <w:rPr>
                <w:rFonts w:eastAsia="TimesNewRomanOOEnc" w:cs="TimesNewRomanOOEnc"/>
                <w:sz w:val="20"/>
                <w:szCs w:val="20"/>
              </w:rPr>
              <w:t>Мониторинг, обхващащ защитените те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54163">
              <w:rPr>
                <w:rFonts w:eastAsia="TimesNewRomanOOEnc" w:cs="TimesNewRomanOOEnc"/>
                <w:sz w:val="20"/>
                <w:szCs w:val="20"/>
              </w:rPr>
              <w:lastRenderedPageBreak/>
              <w:t>ритории и зони, както и мониторингътизвън тях, касаещ ценни, редки и защи</w:t>
            </w:r>
            <w:r w:rsidR="009858E8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54163">
              <w:rPr>
                <w:rFonts w:eastAsia="TimesNewRomanOOEnc" w:cs="TimesNewRomanOOEnc"/>
                <w:sz w:val="20"/>
                <w:szCs w:val="20"/>
              </w:rPr>
              <w:t>тени растителни и животински видове.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8B27F3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ЗЗ Жребчево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8B27F3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9B62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784E5D" w:rsidP="00784E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Общинска </w:t>
            </w:r>
            <w:r w:rsidRPr="00AC326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администрация</w:t>
            </w:r>
          </w:p>
        </w:tc>
      </w:tr>
      <w:tr w:rsidR="00784E5D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E55EC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FB6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84E5D" w:rsidRDefault="00784E5D" w:rsidP="00FB6FEF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  <w:p w:rsidR="00784E5D" w:rsidRDefault="00784E5D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7363CB" w:rsidRDefault="00784E5D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363CB">
              <w:rPr>
                <w:rFonts w:eastAsia="TimesNewRomanOOEnc" w:cs="TimesNewRomanOOEnc"/>
                <w:sz w:val="20"/>
                <w:szCs w:val="20"/>
              </w:rPr>
              <w:t>Разработването на планове за действие за застрашени живо</w:t>
            </w:r>
            <w:r>
              <w:rPr>
                <w:rFonts w:eastAsia="TimesNewRomanOOEnc" w:cs="TimesNewRomanOOEnc"/>
                <w:sz w:val="20"/>
                <w:szCs w:val="20"/>
              </w:rPr>
              <w:t>тински и р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астителнивидове, както и опазването, поддържа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нето и възстановяването наместоо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 xml:space="preserve">битания и видове в </w:t>
            </w:r>
            <w:r>
              <w:rPr>
                <w:rFonts w:eastAsia="TimesNewRomanOOEnc" w:cs="TimesNewRomanOOEnc"/>
                <w:sz w:val="20"/>
                <w:szCs w:val="20"/>
              </w:rPr>
              <w:t>общината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8B27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84E5D" w:rsidRPr="005934D0" w:rsidRDefault="00784E5D" w:rsidP="008B27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9B62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541E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5D" w:rsidRDefault="00784E5D" w:rsidP="00784E5D">
            <w:pPr>
              <w:jc w:val="center"/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84E5D" w:rsidRPr="005934D0" w:rsidTr="007541E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E55EC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A50308" w:rsidRDefault="00784E5D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65EC2">
              <w:rPr>
                <w:rFonts w:eastAsia="TimesNewRomanOOEnc" w:cs="TimesNewRomanOOEnc"/>
                <w:sz w:val="20"/>
                <w:szCs w:val="20"/>
              </w:rPr>
              <w:t>Създаванеи актуализация на база данни за рискови зони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>доизграждане насистеми за ранно предупреждение за възникващи опасности от наводнения, пожари,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активиране на 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>свлачищни райони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84E5D" w:rsidRPr="005934D0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541ED">
            <w:pPr>
              <w:jc w:val="center"/>
            </w:pPr>
            <w:r w:rsidRPr="00BB396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5D" w:rsidRDefault="00784E5D" w:rsidP="007541ED">
            <w:pPr>
              <w:jc w:val="center"/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84E5D" w:rsidRPr="005934D0" w:rsidTr="007541E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E55EC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84E5D" w:rsidRDefault="00784E5D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5</w:t>
            </w:r>
          </w:p>
          <w:p w:rsidR="00784E5D" w:rsidRDefault="00784E5D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FC6FF2" w:rsidRDefault="00784E5D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0B1DC5">
              <w:rPr>
                <w:rFonts w:eastAsia="TimesNewRomanOOEnc" w:cs="TimesNewRomanOOEnc"/>
                <w:sz w:val="20"/>
                <w:szCs w:val="20"/>
              </w:rPr>
              <w:t>Почистване на корита на реки и изграж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дане на защитни съоръ</w:t>
            </w:r>
            <w:r>
              <w:rPr>
                <w:rFonts w:eastAsia="TimesNewRomanOOEnc" w:cs="TimesNewRomanOOEnc"/>
                <w:sz w:val="20"/>
                <w:szCs w:val="20"/>
              </w:rPr>
              <w:t>жения, и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зследва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нена последиците от промените в кли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мата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84E5D" w:rsidRPr="005934D0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541ED">
            <w:pPr>
              <w:jc w:val="center"/>
            </w:pPr>
            <w:r w:rsidRPr="00BB396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5D" w:rsidRDefault="00784E5D" w:rsidP="007541ED">
            <w:pPr>
              <w:jc w:val="center"/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84E5D" w:rsidRPr="005934D0" w:rsidTr="00784E5D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E55EC4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3C6C1D" w:rsidRDefault="00784E5D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B643C0">
              <w:rPr>
                <w:rFonts w:eastAsia="TimesNewRomanOOEnc" w:cs="TimesNewRomanOOEnc"/>
                <w:sz w:val="20"/>
                <w:szCs w:val="20"/>
              </w:rPr>
              <w:t>Изграждане на съоръжения за борба с ерозията, залесяване наобезле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сени </w:t>
            </w:r>
            <w:r w:rsidRPr="00B643C0">
              <w:rPr>
                <w:rFonts w:eastAsia="TimesNewRomanOOEnc" w:cs="TimesNewRomanOOEnc"/>
                <w:sz w:val="20"/>
                <w:szCs w:val="20"/>
              </w:rPr>
              <w:t>участъци, устойчиво използване на земите и други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8B27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84E5D" w:rsidRPr="005934D0" w:rsidRDefault="00784E5D" w:rsidP="008B27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84E5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Default="00784E5D" w:rsidP="009B62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  <w:p w:rsidR="00784E5D" w:rsidRPr="005934D0" w:rsidRDefault="00784E5D" w:rsidP="009B62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5D" w:rsidRPr="005934D0" w:rsidRDefault="007541E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5D" w:rsidRDefault="00784E5D" w:rsidP="00784E5D">
            <w:pPr>
              <w:jc w:val="center"/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FB6FEF">
        <w:trPr>
          <w:trHeight w:val="300"/>
        </w:trPr>
        <w:tc>
          <w:tcPr>
            <w:tcW w:w="1489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7700AB" w:rsidRPr="007541ED" w:rsidRDefault="007541ED" w:rsidP="009858E8">
            <w:pPr>
              <w:shd w:val="clear" w:color="auto" w:fill="D6E3BC" w:themeFill="accent3" w:themeFillTint="66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cs="TimesNewRoman,BoldItalicOOEnc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7541ED">
              <w:rPr>
                <w:rFonts w:cs="TimesNewRoman,BoldItalicOOEnc"/>
                <w:b/>
                <w:bCs/>
                <w:i/>
                <w:iCs/>
                <w:sz w:val="24"/>
                <w:szCs w:val="24"/>
              </w:rPr>
              <w:t>ЦЕЛ 4: БАЛАНСИРАНО ТЕРИТОРИАЛНО РАЗВИТИЕ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024" w:rsidRDefault="00E34024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700AB" w:rsidRDefault="007700AB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</w:t>
            </w:r>
            <w:r w:rsidRPr="00DC6B4A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 xml:space="preserve"> 1</w:t>
            </w:r>
          </w:p>
          <w:p w:rsidR="007700AB" w:rsidRDefault="007700AB" w:rsidP="0071241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/>
              <w:jc w:val="center"/>
            </w:pPr>
            <w:r w:rsidRPr="00CF203C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8D21A5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D21A5">
              <w:rPr>
                <w:rFonts w:eastAsia="TimesNewRomanOOEnc" w:cs="TimesNewRomanOOEnc"/>
                <w:sz w:val="20"/>
                <w:szCs w:val="20"/>
              </w:rPr>
              <w:t>Подобряванена мрежата от общински пътища в селските райони заосигурява</w:t>
            </w:r>
            <w:r w:rsidR="007541ED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D21A5">
              <w:rPr>
                <w:rFonts w:eastAsia="TimesNewRomanOOEnc" w:cs="TimesNewRomanOOEnc"/>
                <w:sz w:val="20"/>
                <w:szCs w:val="20"/>
              </w:rPr>
              <w:t>не на достъп до туристически, истори</w:t>
            </w:r>
            <w:r w:rsidR="007541ED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D21A5">
              <w:rPr>
                <w:rFonts w:eastAsia="TimesNewRomanOOEnc" w:cs="TimesNewRomanOOEnc"/>
                <w:sz w:val="20"/>
                <w:szCs w:val="20"/>
              </w:rPr>
              <w:t>чески обекти, както</w:t>
            </w:r>
            <w:bookmarkStart w:id="0" w:name="_GoBack"/>
            <w:bookmarkEnd w:id="0"/>
            <w:r w:rsidRPr="008D21A5">
              <w:rPr>
                <w:rFonts w:eastAsia="TimesNewRomanOOEnc" w:cs="TimesNewRomanOOEnc"/>
                <w:sz w:val="20"/>
                <w:szCs w:val="20"/>
              </w:rPr>
              <w:t xml:space="preserve"> и достъп дообра</w:t>
            </w:r>
            <w:r w:rsidR="007541ED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D21A5">
              <w:rPr>
                <w:rFonts w:eastAsia="TimesNewRomanOOEnc" w:cs="TimesNewRomanOOEnc"/>
                <w:sz w:val="20"/>
                <w:szCs w:val="20"/>
              </w:rPr>
              <w:t>зователни, здравни и социални услуги в населените места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ED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541E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541E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1448E2" w:rsidRDefault="007700AB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73512C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73512C">
              <w:rPr>
                <w:rFonts w:eastAsia="TimesNewRomanOOEnc" w:cs="TimesNewRomanOOEnc"/>
                <w:sz w:val="20"/>
                <w:szCs w:val="20"/>
              </w:rPr>
              <w:t>Насърчаване изграждането на местната инфраструктура, обновяването насела</w:t>
            </w:r>
            <w:r w:rsidR="00FB6F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та, предлагането на местни основни ус</w:t>
            </w:r>
            <w:r w:rsidR="007541ED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луги и опазването на местното културно иприродно наслед</w:t>
            </w:r>
            <w:r w:rsidR="00FC6FF2">
              <w:rPr>
                <w:rFonts w:eastAsia="TimesNewRomanOOEnc" w:cs="TimesNewRomanOOEnc"/>
                <w:sz w:val="20"/>
                <w:szCs w:val="20"/>
              </w:rPr>
              <w:t>ство</w:t>
            </w:r>
            <w:r>
              <w:rPr>
                <w:rFonts w:eastAsia="TimesNewRomanOOEnc" w:cs="TimesNewRomanOOEnc"/>
                <w:sz w:val="20"/>
                <w:szCs w:val="20"/>
              </w:rPr>
              <w:t>,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създаване, по</w:t>
            </w:r>
            <w:r w:rsidR="00731AA7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 xml:space="preserve">добряване и разширяване на дребна по 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lastRenderedPageBreak/>
              <w:t>мащаби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инф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раструктура, въвеждане и използване на възобновяеми източници; инфраструктураза отдих, туристическа информация и обозначаване на ту</w:t>
            </w:r>
            <w:r w:rsidR="00731AA7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 xml:space="preserve">ристически </w:t>
            </w:r>
            <w:r>
              <w:rPr>
                <w:rFonts w:eastAsia="TimesNewRomanOOEnc" w:cs="TimesNewRomanOOEnc"/>
                <w:sz w:val="20"/>
                <w:szCs w:val="20"/>
              </w:rPr>
              <w:t>обекти.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ED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Цялата</w:t>
            </w:r>
          </w:p>
          <w:p w:rsidR="007700AB" w:rsidRPr="005934D0" w:rsidRDefault="007541ED" w:rsidP="007541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541ED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85349D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85349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Приоритет 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85349D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85349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85349D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85349D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8C11D0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8C11D0">
              <w:rPr>
                <w:rFonts w:eastAsia="TimesNewRomanOOEnc" w:cs="TimesNewRomanOOEnc"/>
                <w:sz w:val="20"/>
                <w:szCs w:val="20"/>
              </w:rPr>
              <w:t>Осигуряване на свързаност към един</w:t>
            </w:r>
            <w:r w:rsidR="000A52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C11D0">
              <w:rPr>
                <w:rFonts w:eastAsia="TimesNewRomanOOEnc" w:cs="TimesNewRomanOOEnc"/>
                <w:sz w:val="20"/>
                <w:szCs w:val="20"/>
              </w:rPr>
              <w:t>ната електронна съобщителна мрежа(ЕЕСМ) на администрацията на общи</w:t>
            </w:r>
            <w:r w:rsidR="000A52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C11D0">
              <w:rPr>
                <w:rFonts w:eastAsia="TimesNewRomanOOEnc" w:cs="TimesNewRomanOOEnc"/>
                <w:sz w:val="20"/>
                <w:szCs w:val="20"/>
              </w:rPr>
              <w:t>ната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EF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ОПЕУ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Default="00570563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700AB" w:rsidRDefault="007700AB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2</w:t>
            </w:r>
          </w:p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FC6FF2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5C19B6">
              <w:rPr>
                <w:rFonts w:eastAsia="TimesNewRomanOOEnc" w:cs="TimesNewRomanOOEnc"/>
                <w:sz w:val="20"/>
                <w:szCs w:val="20"/>
              </w:rPr>
              <w:t>Осигуряване на по-добър достъп до приложения за елект</w:t>
            </w:r>
            <w:r w:rsidR="00FC6FF2">
              <w:rPr>
                <w:rFonts w:eastAsia="TimesNewRomanOOEnc" w:cs="TimesNewRomanOOEnc"/>
                <w:sz w:val="20"/>
                <w:szCs w:val="20"/>
              </w:rPr>
              <w:t xml:space="preserve">ронни услуги, </w:t>
            </w:r>
            <w:r>
              <w:rPr>
                <w:rFonts w:eastAsia="TimesNewRomanOOEnc" w:cs="TimesNewRomanOOEnc"/>
                <w:sz w:val="20"/>
                <w:szCs w:val="20"/>
              </w:rPr>
              <w:t>е</w:t>
            </w:r>
            <w:r w:rsidRPr="005C19B6">
              <w:rPr>
                <w:rFonts w:eastAsia="TimesNewRomanOOEnc" w:cs="TimesNewRomanOOEnc"/>
                <w:sz w:val="20"/>
                <w:szCs w:val="20"/>
              </w:rPr>
              <w:t>лектронно управление и електронно здравеопазване</w:t>
            </w:r>
            <w:r w:rsidR="00ED4F6A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EF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ОПЕУ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745093" w:rsidRDefault="007700AB" w:rsidP="009858E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745093">
              <w:rPr>
                <w:rFonts w:eastAsia="TimesNewRomanOOEnc" w:cs="TimesNewRomanOOEnc"/>
                <w:sz w:val="20"/>
                <w:szCs w:val="20"/>
              </w:rPr>
              <w:t>Подобряванедостъпа до и развитието на он-лайн публични услуги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EF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ОПЕУ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  <w:tr w:rsidR="007700AB" w:rsidRPr="005934D0" w:rsidTr="000A52EF">
        <w:trPr>
          <w:trHeight w:val="300"/>
        </w:trPr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Приоритет 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32A" w:rsidRDefault="002F332A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7700AB" w:rsidRDefault="007700AB" w:rsidP="00712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OOEnc" w:cs="TimesNewRomanOOEnc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Мярка 4</w:t>
            </w:r>
          </w:p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Default="007700AB" w:rsidP="007124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Дейност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FC6FF2" w:rsidRDefault="007700AB" w:rsidP="00985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A42CBB">
              <w:rPr>
                <w:rFonts w:eastAsia="TimesNewRomanOOEnc" w:cs="TimesNewRomanOOEnc"/>
                <w:sz w:val="20"/>
                <w:szCs w:val="20"/>
              </w:rPr>
              <w:t>Развитие на широколентова инфра</w:t>
            </w:r>
            <w:r w:rsidR="000A52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42CBB">
              <w:rPr>
                <w:rFonts w:eastAsia="TimesNewRomanOOEnc" w:cs="TimesNewRomanOOEnc"/>
                <w:sz w:val="20"/>
                <w:szCs w:val="20"/>
              </w:rPr>
              <w:t>структура и преодоляване на т.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н. </w:t>
            </w:r>
            <w:r w:rsidRPr="00A42CBB">
              <w:rPr>
                <w:rFonts w:eastAsia="TimesNewRomanOOEnc" w:cs="TimesNewRomanOOEnc"/>
                <w:sz w:val="20"/>
                <w:szCs w:val="20"/>
              </w:rPr>
              <w:t>„циф</w:t>
            </w:r>
            <w:r w:rsidR="000A52EF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42CBB">
              <w:rPr>
                <w:rFonts w:eastAsia="TimesNewRomanOOEnc" w:cs="TimesNewRomanOOEnc"/>
                <w:sz w:val="20"/>
                <w:szCs w:val="20"/>
              </w:rPr>
              <w:t>рова изолация" на слабо населените и периферни райони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EF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Цялата</w:t>
            </w:r>
          </w:p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територия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7700AB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ОПЕУ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0AB" w:rsidRPr="005934D0" w:rsidRDefault="000A52EF" w:rsidP="00593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2021-2027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0AB" w:rsidRPr="005934D0" w:rsidRDefault="000A52EF" w:rsidP="000A52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AF08FB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</w:tr>
    </w:tbl>
    <w:p w:rsidR="008303BC" w:rsidRDefault="008303BC"/>
    <w:sectPr w:rsidR="008303BC" w:rsidSect="005934D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D16" w:rsidRDefault="005B0D16" w:rsidP="00992BE2">
      <w:pPr>
        <w:spacing w:after="0" w:line="240" w:lineRule="auto"/>
      </w:pPr>
      <w:r>
        <w:separator/>
      </w:r>
    </w:p>
  </w:endnote>
  <w:endnote w:type="continuationSeparator" w:id="1">
    <w:p w:rsidR="005B0D16" w:rsidRDefault="005B0D16" w:rsidP="0099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OOE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Italic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540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7C8E" w:rsidRDefault="00CB7D55">
        <w:pPr>
          <w:pStyle w:val="a5"/>
          <w:jc w:val="right"/>
        </w:pPr>
        <w:r>
          <w:fldChar w:fldCharType="begin"/>
        </w:r>
        <w:r w:rsidR="00237C8E">
          <w:instrText xml:space="preserve"> PAGE   \* MERGEFORMAT </w:instrText>
        </w:r>
        <w:r>
          <w:fldChar w:fldCharType="separate"/>
        </w:r>
        <w:r w:rsidR="004833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7C8E" w:rsidRDefault="00237C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D16" w:rsidRDefault="005B0D16" w:rsidP="00992BE2">
      <w:pPr>
        <w:spacing w:after="0" w:line="240" w:lineRule="auto"/>
      </w:pPr>
      <w:r>
        <w:separator/>
      </w:r>
    </w:p>
  </w:footnote>
  <w:footnote w:type="continuationSeparator" w:id="1">
    <w:p w:rsidR="005B0D16" w:rsidRDefault="005B0D16" w:rsidP="00992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4D0"/>
    <w:rsid w:val="00006EA6"/>
    <w:rsid w:val="00016FF4"/>
    <w:rsid w:val="00041CCF"/>
    <w:rsid w:val="000423B5"/>
    <w:rsid w:val="000504B4"/>
    <w:rsid w:val="00054163"/>
    <w:rsid w:val="00076A6E"/>
    <w:rsid w:val="00080843"/>
    <w:rsid w:val="000A52EF"/>
    <w:rsid w:val="000A5A6D"/>
    <w:rsid w:val="000A7145"/>
    <w:rsid w:val="000B1DC5"/>
    <w:rsid w:val="000B60C3"/>
    <w:rsid w:val="000D5147"/>
    <w:rsid w:val="00117610"/>
    <w:rsid w:val="001354B7"/>
    <w:rsid w:val="001448E2"/>
    <w:rsid w:val="0014733D"/>
    <w:rsid w:val="00150A34"/>
    <w:rsid w:val="001529CD"/>
    <w:rsid w:val="0016057F"/>
    <w:rsid w:val="00176498"/>
    <w:rsid w:val="00182FEF"/>
    <w:rsid w:val="001B382A"/>
    <w:rsid w:val="001C3503"/>
    <w:rsid w:val="001C4C00"/>
    <w:rsid w:val="001F305A"/>
    <w:rsid w:val="0020750A"/>
    <w:rsid w:val="00221680"/>
    <w:rsid w:val="00234F7E"/>
    <w:rsid w:val="00235C17"/>
    <w:rsid w:val="00237C8E"/>
    <w:rsid w:val="002474A2"/>
    <w:rsid w:val="00253E95"/>
    <w:rsid w:val="00267905"/>
    <w:rsid w:val="00277DFB"/>
    <w:rsid w:val="00280328"/>
    <w:rsid w:val="00280B06"/>
    <w:rsid w:val="00296A9F"/>
    <w:rsid w:val="002A3CFD"/>
    <w:rsid w:val="002F0F8A"/>
    <w:rsid w:val="002F332A"/>
    <w:rsid w:val="002F3E88"/>
    <w:rsid w:val="00332D88"/>
    <w:rsid w:val="00383687"/>
    <w:rsid w:val="003B2D6C"/>
    <w:rsid w:val="003C3ED7"/>
    <w:rsid w:val="003C6C1D"/>
    <w:rsid w:val="003D3175"/>
    <w:rsid w:val="004317B4"/>
    <w:rsid w:val="00441A50"/>
    <w:rsid w:val="0047315D"/>
    <w:rsid w:val="00474D69"/>
    <w:rsid w:val="00483313"/>
    <w:rsid w:val="00487348"/>
    <w:rsid w:val="004C5C1E"/>
    <w:rsid w:val="004D6C56"/>
    <w:rsid w:val="004E240E"/>
    <w:rsid w:val="004E4879"/>
    <w:rsid w:val="0050124C"/>
    <w:rsid w:val="00520E1B"/>
    <w:rsid w:val="00570563"/>
    <w:rsid w:val="005934D0"/>
    <w:rsid w:val="005A7192"/>
    <w:rsid w:val="005B0D16"/>
    <w:rsid w:val="005C19B6"/>
    <w:rsid w:val="005C56FC"/>
    <w:rsid w:val="005D7048"/>
    <w:rsid w:val="00600C64"/>
    <w:rsid w:val="00612BC5"/>
    <w:rsid w:val="00637449"/>
    <w:rsid w:val="00642D76"/>
    <w:rsid w:val="00650B81"/>
    <w:rsid w:val="00653763"/>
    <w:rsid w:val="006712B2"/>
    <w:rsid w:val="006916E0"/>
    <w:rsid w:val="006965E2"/>
    <w:rsid w:val="006A0967"/>
    <w:rsid w:val="006A38D4"/>
    <w:rsid w:val="006B24B3"/>
    <w:rsid w:val="006B5071"/>
    <w:rsid w:val="006B6E99"/>
    <w:rsid w:val="006D1E04"/>
    <w:rsid w:val="006F4792"/>
    <w:rsid w:val="0070262F"/>
    <w:rsid w:val="0071241D"/>
    <w:rsid w:val="00731AA7"/>
    <w:rsid w:val="0073512C"/>
    <w:rsid w:val="007363CB"/>
    <w:rsid w:val="00745093"/>
    <w:rsid w:val="00750770"/>
    <w:rsid w:val="00750B2D"/>
    <w:rsid w:val="007541ED"/>
    <w:rsid w:val="00767F21"/>
    <w:rsid w:val="007700AB"/>
    <w:rsid w:val="00784E5D"/>
    <w:rsid w:val="007956F7"/>
    <w:rsid w:val="007A4604"/>
    <w:rsid w:val="007A65F1"/>
    <w:rsid w:val="007C23BE"/>
    <w:rsid w:val="007C6656"/>
    <w:rsid w:val="007D5B6E"/>
    <w:rsid w:val="008003AD"/>
    <w:rsid w:val="00803441"/>
    <w:rsid w:val="00810424"/>
    <w:rsid w:val="008108E3"/>
    <w:rsid w:val="00810EDE"/>
    <w:rsid w:val="008303BC"/>
    <w:rsid w:val="00845045"/>
    <w:rsid w:val="00846A98"/>
    <w:rsid w:val="008505E7"/>
    <w:rsid w:val="0085349D"/>
    <w:rsid w:val="008554E0"/>
    <w:rsid w:val="0086036B"/>
    <w:rsid w:val="008610D8"/>
    <w:rsid w:val="0086618F"/>
    <w:rsid w:val="00885DC8"/>
    <w:rsid w:val="008B27F3"/>
    <w:rsid w:val="008B4E93"/>
    <w:rsid w:val="008C11D0"/>
    <w:rsid w:val="008D21A5"/>
    <w:rsid w:val="00903E69"/>
    <w:rsid w:val="00937711"/>
    <w:rsid w:val="009416FB"/>
    <w:rsid w:val="00942BD8"/>
    <w:rsid w:val="0096260A"/>
    <w:rsid w:val="00983CA2"/>
    <w:rsid w:val="009858E8"/>
    <w:rsid w:val="00992BE2"/>
    <w:rsid w:val="009A282B"/>
    <w:rsid w:val="009B62AB"/>
    <w:rsid w:val="009C2DFA"/>
    <w:rsid w:val="009E22F1"/>
    <w:rsid w:val="009E4B49"/>
    <w:rsid w:val="00A0330D"/>
    <w:rsid w:val="00A068C7"/>
    <w:rsid w:val="00A21DCB"/>
    <w:rsid w:val="00A42CBB"/>
    <w:rsid w:val="00A50308"/>
    <w:rsid w:val="00A6234C"/>
    <w:rsid w:val="00A65EC2"/>
    <w:rsid w:val="00A67CBA"/>
    <w:rsid w:val="00A960B4"/>
    <w:rsid w:val="00B01D4A"/>
    <w:rsid w:val="00B2483F"/>
    <w:rsid w:val="00B342EC"/>
    <w:rsid w:val="00B34F4F"/>
    <w:rsid w:val="00B41493"/>
    <w:rsid w:val="00B55E9F"/>
    <w:rsid w:val="00B643C0"/>
    <w:rsid w:val="00B72EA1"/>
    <w:rsid w:val="00B7420D"/>
    <w:rsid w:val="00B944DB"/>
    <w:rsid w:val="00BA358D"/>
    <w:rsid w:val="00BA4158"/>
    <w:rsid w:val="00BA6DD5"/>
    <w:rsid w:val="00BB6096"/>
    <w:rsid w:val="00BB7902"/>
    <w:rsid w:val="00BD5813"/>
    <w:rsid w:val="00BE0FA2"/>
    <w:rsid w:val="00BF68EA"/>
    <w:rsid w:val="00C14AB4"/>
    <w:rsid w:val="00C9069A"/>
    <w:rsid w:val="00C94162"/>
    <w:rsid w:val="00CA0707"/>
    <w:rsid w:val="00CB0FB9"/>
    <w:rsid w:val="00CB7D55"/>
    <w:rsid w:val="00CD046C"/>
    <w:rsid w:val="00CD1968"/>
    <w:rsid w:val="00CF34A3"/>
    <w:rsid w:val="00D33FAA"/>
    <w:rsid w:val="00D40B48"/>
    <w:rsid w:val="00D8132E"/>
    <w:rsid w:val="00DE2F3D"/>
    <w:rsid w:val="00DE3AE5"/>
    <w:rsid w:val="00DF6046"/>
    <w:rsid w:val="00E051F0"/>
    <w:rsid w:val="00E27E03"/>
    <w:rsid w:val="00E34024"/>
    <w:rsid w:val="00E70CBF"/>
    <w:rsid w:val="00E75959"/>
    <w:rsid w:val="00E943D6"/>
    <w:rsid w:val="00EA34E1"/>
    <w:rsid w:val="00EC5A97"/>
    <w:rsid w:val="00ED2C1A"/>
    <w:rsid w:val="00ED4F6A"/>
    <w:rsid w:val="00EE07A4"/>
    <w:rsid w:val="00F01DFC"/>
    <w:rsid w:val="00F02DE8"/>
    <w:rsid w:val="00F215FD"/>
    <w:rsid w:val="00F73E75"/>
    <w:rsid w:val="00F76903"/>
    <w:rsid w:val="00F87C16"/>
    <w:rsid w:val="00F87EBC"/>
    <w:rsid w:val="00FA6184"/>
    <w:rsid w:val="00FA7476"/>
    <w:rsid w:val="00FB6FEF"/>
    <w:rsid w:val="00FC6FF2"/>
    <w:rsid w:val="00FE24C5"/>
    <w:rsid w:val="00FF0C44"/>
    <w:rsid w:val="00FF4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92BE2"/>
  </w:style>
  <w:style w:type="paragraph" w:styleId="a5">
    <w:name w:val="footer"/>
    <w:basedOn w:val="a"/>
    <w:link w:val="a6"/>
    <w:uiPriority w:val="99"/>
    <w:unhideWhenUsed/>
    <w:rsid w:val="0099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92B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BE2"/>
  </w:style>
  <w:style w:type="paragraph" w:styleId="Footer">
    <w:name w:val="footer"/>
    <w:basedOn w:val="Normal"/>
    <w:link w:val="FooterChar"/>
    <w:uiPriority w:val="99"/>
    <w:unhideWhenUsed/>
    <w:rsid w:val="0099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B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2686</Words>
  <Characters>15312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Rumiana</cp:lastModifiedBy>
  <cp:revision>2</cp:revision>
  <cp:lastPrinted>2022-03-15T09:19:00Z</cp:lastPrinted>
  <dcterms:created xsi:type="dcterms:W3CDTF">2022-03-15T09:20:00Z</dcterms:created>
  <dcterms:modified xsi:type="dcterms:W3CDTF">2022-03-15T09:20:00Z</dcterms:modified>
</cp:coreProperties>
</file>